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F02F" w14:textId="7F782007" w:rsidR="00A35017" w:rsidRPr="00762286" w:rsidRDefault="00A35017" w:rsidP="004F2C1A">
      <w:pPr>
        <w:spacing w:after="227" w:line="300" w:lineRule="atLeast"/>
        <w:ind w:left="0" w:firstLine="0"/>
        <w:rPr>
          <w:rFonts w:ascii="Arial" w:hAnsi="Arial" w:cs="Arial"/>
          <w:b/>
          <w:noProof/>
          <w:sz w:val="22"/>
          <w:u w:val="single"/>
        </w:rPr>
      </w:pPr>
    </w:p>
    <w:p w14:paraId="31C6EBCF" w14:textId="3E71A88D" w:rsidR="004F2C1A" w:rsidRPr="00762286" w:rsidRDefault="00A35017" w:rsidP="004F2C1A">
      <w:pPr>
        <w:spacing w:after="227" w:line="300" w:lineRule="atLeast"/>
        <w:ind w:left="0" w:firstLine="0"/>
        <w:rPr>
          <w:rFonts w:ascii="Arial" w:hAnsi="Arial" w:cs="Arial"/>
          <w:noProof/>
          <w:sz w:val="22"/>
          <w:lang w:val="en-US"/>
        </w:rPr>
      </w:pPr>
      <w:r w:rsidRPr="00762286">
        <w:rPr>
          <w:rFonts w:ascii="Arial" w:hAnsi="Arial" w:cs="Arial"/>
          <w:noProof/>
          <w:sz w:val="22"/>
        </w:rPr>
        <w:drawing>
          <wp:anchor distT="0" distB="0" distL="114300" distR="114300" simplePos="0" relativeHeight="251659264" behindDoc="1" locked="0" layoutInCell="1" allowOverlap="1" wp14:anchorId="7FE4A1FF" wp14:editId="518A54D4">
            <wp:simplePos x="0" y="0"/>
            <wp:positionH relativeFrom="margin">
              <wp:posOffset>3043268</wp:posOffset>
            </wp:positionH>
            <wp:positionV relativeFrom="paragraph">
              <wp:posOffset>29462</wp:posOffset>
            </wp:positionV>
            <wp:extent cx="3473471" cy="718868"/>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_WCC_Active_Westminster_Logo_FC_Blue_Text_+_W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3471" cy="718868"/>
                    </a:xfrm>
                    <a:prstGeom prst="rect">
                      <a:avLst/>
                    </a:prstGeom>
                  </pic:spPr>
                </pic:pic>
              </a:graphicData>
            </a:graphic>
            <wp14:sizeRelH relativeFrom="margin">
              <wp14:pctWidth>0</wp14:pctWidth>
            </wp14:sizeRelH>
            <wp14:sizeRelV relativeFrom="margin">
              <wp14:pctHeight>0</wp14:pctHeight>
            </wp14:sizeRelV>
          </wp:anchor>
        </w:drawing>
      </w:r>
      <w:r w:rsidR="004F2C1A" w:rsidRPr="00762286">
        <w:rPr>
          <w:rFonts w:ascii="Arial" w:hAnsi="Arial" w:cs="Arial"/>
          <w:b/>
          <w:noProof/>
          <w:sz w:val="22"/>
          <w:u w:val="single"/>
        </w:rPr>
        <w:t xml:space="preserve">INDEMNITY FORM </w:t>
      </w:r>
    </w:p>
    <w:p w14:paraId="37512C22"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WESTMINSTER CITY COUNCIL </w:t>
      </w:r>
    </w:p>
    <w:p w14:paraId="4016D637"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CITY HALL </w:t>
      </w:r>
    </w:p>
    <w:p w14:paraId="4724C8DB"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64 VICTORIA STREET </w:t>
      </w:r>
    </w:p>
    <w:p w14:paraId="693A6155"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LONDON </w:t>
      </w:r>
    </w:p>
    <w:p w14:paraId="7FB4E9AB" w14:textId="77777777" w:rsidR="004F2C1A" w:rsidRPr="00762286" w:rsidRDefault="004F2C1A" w:rsidP="004F2C1A">
      <w:pPr>
        <w:spacing w:after="0" w:line="300" w:lineRule="atLeast"/>
        <w:ind w:left="0"/>
        <w:rPr>
          <w:rFonts w:ascii="Arial" w:hAnsi="Arial" w:cs="Arial"/>
          <w:noProof/>
          <w:sz w:val="22"/>
        </w:rPr>
      </w:pPr>
      <w:r w:rsidRPr="00762286">
        <w:rPr>
          <w:rFonts w:ascii="Arial" w:hAnsi="Arial" w:cs="Arial"/>
          <w:noProof/>
          <w:sz w:val="22"/>
        </w:rPr>
        <w:t xml:space="preserve">SW1E 6QP </w:t>
      </w:r>
    </w:p>
    <w:p w14:paraId="528D28F9" w14:textId="77777777" w:rsidR="00D856A1" w:rsidRPr="00762286" w:rsidRDefault="00D856A1" w:rsidP="004F2C1A">
      <w:pPr>
        <w:spacing w:after="0" w:line="300" w:lineRule="atLeast"/>
        <w:ind w:left="6480" w:firstLine="720"/>
        <w:rPr>
          <w:rFonts w:ascii="Arial" w:hAnsi="Arial" w:cs="Arial"/>
          <w:noProof/>
          <w:sz w:val="22"/>
        </w:rPr>
      </w:pPr>
    </w:p>
    <w:p w14:paraId="5A75459F" w14:textId="3416321C" w:rsidR="004F2C1A" w:rsidRPr="00762286" w:rsidRDefault="004F2C1A" w:rsidP="004F2C1A">
      <w:pPr>
        <w:spacing w:after="0" w:line="300" w:lineRule="atLeast"/>
        <w:ind w:left="6480" w:firstLine="720"/>
        <w:rPr>
          <w:rFonts w:ascii="Arial" w:hAnsi="Arial" w:cs="Arial"/>
          <w:noProof/>
          <w:sz w:val="22"/>
        </w:rPr>
      </w:pPr>
      <w:r w:rsidRPr="00762286">
        <w:rPr>
          <w:rFonts w:ascii="Arial" w:hAnsi="Arial" w:cs="Arial"/>
          <w:noProof/>
          <w:sz w:val="22"/>
        </w:rPr>
        <w:t xml:space="preserve">Date: _____/_____/_____ </w:t>
      </w:r>
    </w:p>
    <w:p w14:paraId="5FFCD261" w14:textId="0C69B945" w:rsidR="004F2C1A" w:rsidRPr="00762286" w:rsidRDefault="004F2C1A" w:rsidP="004F2C1A">
      <w:pPr>
        <w:spacing w:after="0"/>
        <w:rPr>
          <w:rFonts w:ascii="Arial" w:hAnsi="Arial" w:cs="Arial"/>
          <w:noProof/>
          <w:sz w:val="22"/>
        </w:rPr>
      </w:pPr>
    </w:p>
    <w:p w14:paraId="4EF53341" w14:textId="77777777" w:rsidR="00D856A1" w:rsidRPr="00762286" w:rsidRDefault="00D856A1" w:rsidP="004F2C1A">
      <w:pPr>
        <w:spacing w:after="0"/>
        <w:rPr>
          <w:rFonts w:ascii="Arial" w:hAnsi="Arial" w:cs="Arial"/>
          <w:noProof/>
          <w:sz w:val="22"/>
        </w:rPr>
      </w:pPr>
    </w:p>
    <w:p w14:paraId="6D6D6DD6" w14:textId="77777777" w:rsidR="00613F49" w:rsidRPr="00762286" w:rsidRDefault="00613F49" w:rsidP="00762286">
      <w:pPr>
        <w:spacing w:after="0"/>
        <w:ind w:left="0" w:firstLine="0"/>
        <w:rPr>
          <w:rFonts w:ascii="Arial" w:hAnsi="Arial" w:cs="Arial"/>
          <w:noProof/>
          <w:color w:val="auto"/>
          <w:sz w:val="22"/>
        </w:rPr>
      </w:pPr>
      <w:r w:rsidRPr="00762286">
        <w:rPr>
          <w:rFonts w:ascii="Arial" w:hAnsi="Arial" w:cs="Arial"/>
          <w:noProof/>
          <w:sz w:val="22"/>
        </w:rPr>
        <w:t>In consideration of Westminster City Council (“Council”) authorising and facilitating the;</w:t>
      </w:r>
    </w:p>
    <w:p w14:paraId="1A1B8C27" w14:textId="77777777" w:rsidR="00613F49" w:rsidRPr="00762286" w:rsidRDefault="00613F49" w:rsidP="00613F49">
      <w:pPr>
        <w:spacing w:after="0"/>
        <w:rPr>
          <w:rFonts w:ascii="Arial" w:hAnsi="Arial" w:cs="Arial"/>
          <w:noProof/>
          <w:sz w:val="22"/>
        </w:rPr>
      </w:pPr>
      <w:r w:rsidRPr="00762286">
        <w:rPr>
          <w:rFonts w:ascii="Arial" w:hAnsi="Arial" w:cs="Arial"/>
          <w:noProof/>
          <w:sz w:val="22"/>
        </w:rPr>
        <w:t xml:space="preserve">  </w:t>
      </w:r>
      <w:r w:rsidRPr="00762286">
        <w:rPr>
          <w:rFonts w:ascii="Arial" w:hAnsi="Arial" w:cs="Arial"/>
          <w:noProof/>
          <w:sz w:val="22"/>
        </w:rPr>
        <w:tab/>
        <w:t xml:space="preserve"> </w:t>
      </w:r>
    </w:p>
    <w:p w14:paraId="2DDC6CBE" w14:textId="0B3E2F6F" w:rsidR="00613F49" w:rsidRPr="00762286" w:rsidRDefault="00613F49" w:rsidP="00613F49">
      <w:pPr>
        <w:pStyle w:val="ListParagraph"/>
        <w:numPr>
          <w:ilvl w:val="0"/>
          <w:numId w:val="5"/>
        </w:numPr>
        <w:spacing w:after="0" w:line="300" w:lineRule="atLeast"/>
        <w:rPr>
          <w:rFonts w:ascii="Arial" w:hAnsi="Arial" w:cs="Arial"/>
          <w:noProof/>
          <w:sz w:val="22"/>
        </w:rPr>
      </w:pPr>
      <w:r w:rsidRPr="00762286">
        <w:rPr>
          <w:rFonts w:ascii="Arial" w:hAnsi="Arial" w:cs="Arial"/>
          <w:noProof/>
          <w:sz w:val="22"/>
        </w:rPr>
        <w:t>organisation, management and running of ‘Play</w:t>
      </w:r>
      <w:r w:rsidR="0097515F">
        <w:rPr>
          <w:rFonts w:ascii="Arial" w:hAnsi="Arial" w:cs="Arial"/>
          <w:noProof/>
          <w:sz w:val="22"/>
        </w:rPr>
        <w:t xml:space="preserve"> Street</w:t>
      </w:r>
      <w:r w:rsidRPr="00762286">
        <w:rPr>
          <w:rFonts w:ascii="Arial" w:hAnsi="Arial" w:cs="Arial"/>
          <w:noProof/>
          <w:sz w:val="22"/>
        </w:rPr>
        <w:t xml:space="preserve">’ sessions, in accordance with the Council’s </w:t>
      </w:r>
      <w:r w:rsidR="0097515F">
        <w:rPr>
          <w:rFonts w:ascii="Arial" w:hAnsi="Arial" w:cs="Arial"/>
          <w:noProof/>
          <w:sz w:val="22"/>
        </w:rPr>
        <w:t>Active Streets Programme</w:t>
      </w:r>
      <w:r w:rsidRPr="00762286">
        <w:rPr>
          <w:rFonts w:ascii="Arial" w:hAnsi="Arial" w:cs="Arial"/>
          <w:noProof/>
          <w:sz w:val="22"/>
        </w:rPr>
        <w:t xml:space="preserve"> Play’</w:t>
      </w:r>
      <w:r w:rsidRPr="00762286">
        <w:rPr>
          <w:rFonts w:ascii="Arial" w:hAnsi="Arial" w:cs="Arial"/>
          <w:i/>
          <w:noProof/>
          <w:sz w:val="22"/>
        </w:rPr>
        <w:t>,</w:t>
      </w:r>
      <w:r w:rsidRPr="00762286">
        <w:rPr>
          <w:rFonts w:ascii="Arial" w:hAnsi="Arial" w:cs="Arial"/>
          <w:noProof/>
          <w:sz w:val="22"/>
        </w:rPr>
        <w:t xml:space="preserve"> facilitated via a Temporary Traffic Regulation Order (TTRO) under section </w:t>
      </w:r>
      <w:r w:rsidR="0097515F">
        <w:rPr>
          <w:rFonts w:ascii="Arial" w:hAnsi="Arial" w:cs="Arial"/>
          <w:noProof/>
          <w:sz w:val="22"/>
        </w:rPr>
        <w:t xml:space="preserve">29A, </w:t>
      </w:r>
      <w:r w:rsidR="0097515F" w:rsidRPr="0097515F">
        <w:rPr>
          <w:rFonts w:ascii="Arial" w:hAnsi="Arial" w:cs="Arial"/>
          <w:noProof/>
          <w:sz w:val="22"/>
        </w:rPr>
        <w:t>Road Traffic Regulation Act 1984</w:t>
      </w:r>
      <w:r w:rsidR="0097515F">
        <w:rPr>
          <w:rFonts w:ascii="Arial" w:hAnsi="Arial" w:cs="Arial"/>
          <w:noProof/>
          <w:sz w:val="22"/>
        </w:rPr>
        <w:t xml:space="preserve"> </w:t>
      </w:r>
      <w:r w:rsidRPr="00762286">
        <w:rPr>
          <w:rFonts w:ascii="Arial" w:hAnsi="Arial" w:cs="Arial"/>
          <w:noProof/>
          <w:sz w:val="22"/>
        </w:rPr>
        <w:t>which will take place on;</w:t>
      </w:r>
    </w:p>
    <w:p w14:paraId="7C446DD1" w14:textId="77777777" w:rsidR="00613F49" w:rsidRPr="00762286" w:rsidRDefault="00613F49" w:rsidP="00613F49">
      <w:pPr>
        <w:spacing w:after="0"/>
        <w:ind w:left="-360"/>
        <w:rPr>
          <w:rFonts w:ascii="Arial" w:hAnsi="Arial" w:cs="Arial"/>
          <w:noProof/>
          <w:sz w:val="22"/>
        </w:rPr>
      </w:pPr>
    </w:p>
    <w:p w14:paraId="6835DEFD" w14:textId="77777777" w:rsidR="00613F49" w:rsidRPr="00762286" w:rsidRDefault="00613F49" w:rsidP="00613F49">
      <w:pPr>
        <w:spacing w:after="0"/>
        <w:ind w:left="-360" w:firstLine="720"/>
        <w:rPr>
          <w:rFonts w:ascii="Arial" w:hAnsi="Arial" w:cs="Arial"/>
          <w:noProof/>
          <w:sz w:val="22"/>
        </w:rPr>
      </w:pPr>
      <w:r w:rsidRPr="00762286">
        <w:rPr>
          <w:rFonts w:ascii="Arial" w:hAnsi="Arial" w:cs="Arial"/>
          <w:noProof/>
          <w:sz w:val="22"/>
        </w:rPr>
        <w:t>Date(s) of sessions</w:t>
      </w:r>
      <w:r w:rsidRPr="00762286">
        <w:rPr>
          <w:rFonts w:ascii="Arial" w:hAnsi="Arial" w:cs="Arial"/>
          <w:noProof/>
          <w:sz w:val="22"/>
        </w:rPr>
        <w:tab/>
      </w:r>
      <w:r w:rsidRPr="00762286">
        <w:rPr>
          <w:rFonts w:ascii="Arial" w:hAnsi="Arial" w:cs="Arial"/>
          <w:noProof/>
          <w:sz w:val="22"/>
        </w:rPr>
        <w:tab/>
        <w:t>_____________________________________________</w:t>
      </w:r>
    </w:p>
    <w:p w14:paraId="75B877AF" w14:textId="77777777" w:rsidR="00613F49" w:rsidRPr="00762286" w:rsidRDefault="00613F49" w:rsidP="00613F49">
      <w:pPr>
        <w:spacing w:after="0"/>
        <w:ind w:left="-360"/>
        <w:rPr>
          <w:rFonts w:ascii="Arial" w:hAnsi="Arial" w:cs="Arial"/>
          <w:noProof/>
          <w:sz w:val="22"/>
        </w:rPr>
      </w:pPr>
    </w:p>
    <w:p w14:paraId="40D4645E"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between the hours of</w:t>
      </w:r>
      <w:r w:rsidRPr="00762286">
        <w:rPr>
          <w:rFonts w:ascii="Arial" w:hAnsi="Arial" w:cs="Arial"/>
          <w:noProof/>
          <w:sz w:val="22"/>
        </w:rPr>
        <w:tab/>
        <w:t xml:space="preserve"> </w:t>
      </w:r>
      <w:r w:rsidRPr="00762286">
        <w:rPr>
          <w:rFonts w:ascii="Arial" w:hAnsi="Arial" w:cs="Arial"/>
          <w:noProof/>
          <w:sz w:val="22"/>
        </w:rPr>
        <w:tab/>
      </w:r>
      <w:r w:rsidRPr="00762286">
        <w:rPr>
          <w:rFonts w:ascii="Arial" w:hAnsi="Arial" w:cs="Arial"/>
          <w:i/>
          <w:noProof/>
          <w:sz w:val="22"/>
        </w:rPr>
        <w:t xml:space="preserve">_________ </w:t>
      </w:r>
      <w:r w:rsidRPr="00762286">
        <w:rPr>
          <w:rFonts w:ascii="Arial" w:hAnsi="Arial" w:cs="Arial"/>
          <w:i/>
          <w:noProof/>
          <w:sz w:val="22"/>
        </w:rPr>
        <w:tab/>
      </w:r>
      <w:r w:rsidRPr="00762286">
        <w:rPr>
          <w:rFonts w:ascii="Arial" w:hAnsi="Arial" w:cs="Arial"/>
          <w:noProof/>
          <w:sz w:val="22"/>
        </w:rPr>
        <w:t xml:space="preserve">and </w:t>
      </w:r>
      <w:r w:rsidRPr="00762286">
        <w:rPr>
          <w:rFonts w:ascii="Arial" w:hAnsi="Arial" w:cs="Arial"/>
          <w:noProof/>
          <w:sz w:val="22"/>
        </w:rPr>
        <w:tab/>
      </w:r>
      <w:r w:rsidRPr="00762286">
        <w:rPr>
          <w:rFonts w:ascii="Arial" w:hAnsi="Arial" w:cs="Arial"/>
          <w:i/>
          <w:noProof/>
          <w:sz w:val="22"/>
        </w:rPr>
        <w:t>_________</w:t>
      </w:r>
    </w:p>
    <w:p w14:paraId="4D80C205" w14:textId="77777777" w:rsidR="007D76BB" w:rsidRDefault="007D76BB" w:rsidP="007D76BB">
      <w:pPr>
        <w:spacing w:after="0"/>
        <w:rPr>
          <w:rFonts w:ascii="Arial" w:hAnsi="Arial" w:cs="Arial"/>
          <w:noProof/>
          <w:sz w:val="22"/>
        </w:rPr>
      </w:pPr>
    </w:p>
    <w:p w14:paraId="44179211" w14:textId="56AD32C0" w:rsidR="00613F49" w:rsidRPr="00762286" w:rsidRDefault="00613F49" w:rsidP="007D76BB">
      <w:pPr>
        <w:spacing w:after="0"/>
        <w:ind w:left="360"/>
        <w:rPr>
          <w:rFonts w:ascii="Arial" w:hAnsi="Arial" w:cs="Arial"/>
          <w:noProof/>
          <w:sz w:val="22"/>
        </w:rPr>
      </w:pPr>
      <w:r w:rsidRPr="00762286">
        <w:rPr>
          <w:rFonts w:ascii="Arial" w:hAnsi="Arial" w:cs="Arial"/>
          <w:noProof/>
          <w:sz w:val="22"/>
        </w:rPr>
        <w:t xml:space="preserve">at [address]:          </w:t>
      </w:r>
      <w:r w:rsidRPr="00762286">
        <w:rPr>
          <w:rFonts w:ascii="Arial" w:hAnsi="Arial" w:cs="Arial"/>
          <w:noProof/>
          <w:sz w:val="22"/>
        </w:rPr>
        <w:tab/>
      </w:r>
      <w:r w:rsidRPr="00762286">
        <w:rPr>
          <w:rFonts w:ascii="Arial" w:hAnsi="Arial" w:cs="Arial"/>
          <w:noProof/>
          <w:sz w:val="22"/>
        </w:rPr>
        <w:tab/>
        <w:t xml:space="preserve">_____________________________________________ </w:t>
      </w:r>
      <w:r w:rsidRPr="00762286">
        <w:rPr>
          <w:rFonts w:ascii="Arial" w:hAnsi="Arial" w:cs="Arial"/>
          <w:noProof/>
          <w:sz w:val="22"/>
        </w:rPr>
        <w:tab/>
        <w:t xml:space="preserve"> </w:t>
      </w:r>
      <w:r w:rsidRPr="00762286">
        <w:rPr>
          <w:rFonts w:ascii="Arial" w:hAnsi="Arial" w:cs="Arial"/>
          <w:noProof/>
          <w:sz w:val="22"/>
        </w:rPr>
        <w:tab/>
        <w:t xml:space="preserve">            </w:t>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tab/>
      </w:r>
    </w:p>
    <w:p w14:paraId="574B5F14" w14:textId="02D9E92C" w:rsidR="00613F49" w:rsidRPr="00762286" w:rsidRDefault="00613F49" w:rsidP="00613F49">
      <w:pPr>
        <w:pStyle w:val="ListParagraph"/>
        <w:numPr>
          <w:ilvl w:val="0"/>
          <w:numId w:val="5"/>
        </w:numPr>
        <w:spacing w:after="0" w:line="300" w:lineRule="atLeast"/>
        <w:rPr>
          <w:rFonts w:ascii="Arial" w:hAnsi="Arial" w:cs="Arial"/>
          <w:noProof/>
          <w:sz w:val="22"/>
        </w:rPr>
      </w:pPr>
      <w:r w:rsidRPr="00762286">
        <w:rPr>
          <w:rFonts w:ascii="Arial" w:hAnsi="Arial" w:cs="Arial"/>
          <w:noProof/>
          <w:sz w:val="22"/>
        </w:rPr>
        <w:t>I, the lead organiser of the ‘</w:t>
      </w:r>
      <w:r w:rsidR="0097515F">
        <w:rPr>
          <w:rFonts w:ascii="Arial" w:hAnsi="Arial" w:cs="Arial"/>
          <w:noProof/>
          <w:sz w:val="22"/>
        </w:rPr>
        <w:t>Play Street’</w:t>
      </w:r>
      <w:r w:rsidRPr="00762286">
        <w:rPr>
          <w:rFonts w:ascii="Arial" w:hAnsi="Arial" w:cs="Arial"/>
          <w:noProof/>
          <w:sz w:val="22"/>
        </w:rPr>
        <w:t xml:space="preserve"> sessions, hereby agree to indemnify and hold harmless the Council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or arising out of or in connection with the ‘Play</w:t>
      </w:r>
      <w:r w:rsidR="0097515F">
        <w:rPr>
          <w:rFonts w:ascii="Arial" w:hAnsi="Arial" w:cs="Arial"/>
          <w:noProof/>
          <w:sz w:val="22"/>
        </w:rPr>
        <w:t xml:space="preserve"> Street</w:t>
      </w:r>
      <w:r w:rsidRPr="00762286">
        <w:rPr>
          <w:rFonts w:ascii="Arial" w:hAnsi="Arial" w:cs="Arial"/>
          <w:noProof/>
          <w:sz w:val="22"/>
        </w:rPr>
        <w:t>’ sessions.</w:t>
      </w:r>
    </w:p>
    <w:p w14:paraId="018B785B" w14:textId="77777777" w:rsidR="00613F49" w:rsidRPr="00762286" w:rsidRDefault="00613F49" w:rsidP="00613F49">
      <w:pPr>
        <w:spacing w:after="0"/>
        <w:rPr>
          <w:rFonts w:ascii="Arial" w:hAnsi="Arial" w:cs="Arial"/>
          <w:noProof/>
          <w:sz w:val="22"/>
        </w:rPr>
      </w:pPr>
    </w:p>
    <w:p w14:paraId="5E94F8B9" w14:textId="77777777" w:rsidR="00613F49" w:rsidRPr="00762286" w:rsidRDefault="00613F49" w:rsidP="001411CE">
      <w:pPr>
        <w:spacing w:after="0"/>
        <w:ind w:left="0" w:firstLine="350"/>
        <w:rPr>
          <w:rFonts w:ascii="Arial" w:hAnsi="Arial" w:cs="Arial"/>
          <w:noProof/>
          <w:sz w:val="22"/>
        </w:rPr>
      </w:pPr>
      <w:r w:rsidRPr="00762286">
        <w:rPr>
          <w:rFonts w:ascii="Arial" w:hAnsi="Arial" w:cs="Arial"/>
          <w:noProof/>
          <w:sz w:val="22"/>
        </w:rPr>
        <w:t xml:space="preserve">Signed:              </w:t>
      </w:r>
      <w:r w:rsidRPr="00762286">
        <w:rPr>
          <w:rFonts w:ascii="Arial" w:hAnsi="Arial" w:cs="Arial"/>
          <w:noProof/>
          <w:sz w:val="22"/>
        </w:rPr>
        <w:tab/>
      </w:r>
      <w:r w:rsidRPr="00762286">
        <w:rPr>
          <w:rFonts w:ascii="Arial" w:hAnsi="Arial" w:cs="Arial"/>
          <w:noProof/>
          <w:sz w:val="22"/>
        </w:rPr>
        <w:tab/>
        <w:t>_____________________________________________________</w:t>
      </w:r>
    </w:p>
    <w:p w14:paraId="1416BDDB" w14:textId="77777777" w:rsidR="00613F49" w:rsidRPr="00762286" w:rsidRDefault="00613F49" w:rsidP="00613F49">
      <w:pPr>
        <w:spacing w:after="0"/>
        <w:ind w:firstLine="720"/>
        <w:rPr>
          <w:rFonts w:ascii="Arial" w:hAnsi="Arial" w:cs="Arial"/>
          <w:noProof/>
          <w:sz w:val="22"/>
        </w:rPr>
      </w:pPr>
    </w:p>
    <w:p w14:paraId="477E4809"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Printed Name: </w:t>
      </w:r>
      <w:r w:rsidRPr="00762286">
        <w:rPr>
          <w:rFonts w:ascii="Arial" w:hAnsi="Arial" w:cs="Arial"/>
          <w:noProof/>
          <w:sz w:val="22"/>
        </w:rPr>
        <w:tab/>
      </w:r>
      <w:r w:rsidRPr="00762286">
        <w:rPr>
          <w:rFonts w:ascii="Arial" w:hAnsi="Arial" w:cs="Arial"/>
          <w:noProof/>
          <w:sz w:val="22"/>
        </w:rPr>
        <w:tab/>
        <w:t>_____________________________________________________</w:t>
      </w:r>
    </w:p>
    <w:p w14:paraId="529E5411" w14:textId="77777777" w:rsidR="00613F49" w:rsidRPr="00762286" w:rsidRDefault="00613F49" w:rsidP="00613F49">
      <w:pPr>
        <w:spacing w:after="0"/>
        <w:ind w:left="360"/>
        <w:rPr>
          <w:rFonts w:ascii="Arial" w:hAnsi="Arial" w:cs="Arial"/>
          <w:noProof/>
          <w:sz w:val="22"/>
        </w:rPr>
      </w:pPr>
    </w:p>
    <w:p w14:paraId="1F0BDF01"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Address:            </w:t>
      </w:r>
      <w:r w:rsidRPr="00762286">
        <w:rPr>
          <w:rFonts w:ascii="Arial" w:hAnsi="Arial" w:cs="Arial"/>
          <w:noProof/>
          <w:sz w:val="22"/>
        </w:rPr>
        <w:tab/>
      </w:r>
      <w:r w:rsidRPr="00762286">
        <w:rPr>
          <w:rFonts w:ascii="Arial" w:hAnsi="Arial" w:cs="Arial"/>
          <w:noProof/>
          <w:sz w:val="22"/>
        </w:rPr>
        <w:tab/>
        <w:t xml:space="preserve">_____________________________________________________ </w:t>
      </w:r>
    </w:p>
    <w:p w14:paraId="2576E023"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 </w:t>
      </w:r>
      <w:r w:rsidRPr="00762286">
        <w:rPr>
          <w:rFonts w:ascii="Arial" w:hAnsi="Arial" w:cs="Arial"/>
          <w:noProof/>
          <w:sz w:val="22"/>
        </w:rPr>
        <w:tab/>
        <w:t xml:space="preserve"> </w:t>
      </w:r>
      <w:r w:rsidRPr="00762286">
        <w:rPr>
          <w:rFonts w:ascii="Arial" w:hAnsi="Arial" w:cs="Arial"/>
          <w:noProof/>
          <w:sz w:val="22"/>
        </w:rPr>
        <w:tab/>
        <w:t xml:space="preserve"> </w:t>
      </w:r>
    </w:p>
    <w:p w14:paraId="5C817016" w14:textId="77777777" w:rsidR="00613F49" w:rsidRPr="00762286" w:rsidRDefault="00613F49" w:rsidP="00613F49">
      <w:pPr>
        <w:spacing w:after="0"/>
        <w:rPr>
          <w:rFonts w:ascii="Arial" w:hAnsi="Arial" w:cs="Arial"/>
          <w:noProof/>
          <w:sz w:val="22"/>
        </w:rPr>
      </w:pPr>
      <w:r w:rsidRPr="00762286">
        <w:rPr>
          <w:rFonts w:ascii="Arial" w:hAnsi="Arial" w:cs="Arial"/>
          <w:noProof/>
          <w:sz w:val="22"/>
        </w:rPr>
        <w:tab/>
        <w:t xml:space="preserve"> </w:t>
      </w:r>
      <w:r w:rsidRPr="00762286">
        <w:rPr>
          <w:rFonts w:ascii="Arial" w:hAnsi="Arial" w:cs="Arial"/>
          <w:noProof/>
          <w:sz w:val="22"/>
        </w:rPr>
        <w:tab/>
        <w:t xml:space="preserve">                       _____________________________________________________</w:t>
      </w:r>
    </w:p>
    <w:p w14:paraId="6CB5DFDF" w14:textId="77777777" w:rsidR="00613F49" w:rsidRPr="00762286" w:rsidRDefault="00613F49" w:rsidP="00613F49">
      <w:pPr>
        <w:spacing w:after="0"/>
        <w:rPr>
          <w:rFonts w:ascii="Arial" w:hAnsi="Arial" w:cs="Arial"/>
          <w:noProof/>
          <w:sz w:val="22"/>
        </w:rPr>
      </w:pPr>
    </w:p>
    <w:p w14:paraId="185A4CB9" w14:textId="77777777" w:rsidR="00613F49" w:rsidRPr="00762286" w:rsidRDefault="00613F49" w:rsidP="00613F49">
      <w:pPr>
        <w:spacing w:after="0"/>
        <w:ind w:left="-360" w:firstLine="720"/>
        <w:rPr>
          <w:rFonts w:ascii="Arial" w:hAnsi="Arial" w:cs="Arial"/>
          <w:noProof/>
          <w:sz w:val="22"/>
        </w:rPr>
      </w:pPr>
      <w:r w:rsidRPr="00762286">
        <w:rPr>
          <w:rFonts w:ascii="Arial" w:hAnsi="Arial" w:cs="Arial"/>
          <w:noProof/>
          <w:sz w:val="22"/>
        </w:rPr>
        <w:t xml:space="preserve">Telephone:       </w:t>
      </w:r>
      <w:r w:rsidRPr="00762286">
        <w:rPr>
          <w:rFonts w:ascii="Arial" w:hAnsi="Arial" w:cs="Arial"/>
          <w:noProof/>
          <w:sz w:val="22"/>
        </w:rPr>
        <w:tab/>
      </w:r>
      <w:r w:rsidRPr="00762286">
        <w:rPr>
          <w:rFonts w:ascii="Arial" w:hAnsi="Arial" w:cs="Arial"/>
          <w:noProof/>
          <w:sz w:val="22"/>
        </w:rPr>
        <w:tab/>
        <w:t xml:space="preserve">_____________________________________________________ </w:t>
      </w:r>
    </w:p>
    <w:p w14:paraId="5B3E1F76" w14:textId="77777777" w:rsidR="00613F49" w:rsidRPr="00762286" w:rsidRDefault="00613F49" w:rsidP="00613F49">
      <w:pPr>
        <w:spacing w:after="0"/>
        <w:rPr>
          <w:rFonts w:ascii="Arial" w:hAnsi="Arial" w:cs="Arial"/>
          <w:noProof/>
          <w:sz w:val="22"/>
        </w:rPr>
      </w:pPr>
      <w:r w:rsidRPr="00762286">
        <w:rPr>
          <w:rFonts w:ascii="Arial" w:hAnsi="Arial" w:cs="Arial"/>
          <w:noProof/>
          <w:sz w:val="22"/>
        </w:rPr>
        <w:t xml:space="preserve"> </w:t>
      </w:r>
    </w:p>
    <w:p w14:paraId="7949CBEE" w14:textId="77777777" w:rsidR="00613F49" w:rsidRPr="00762286" w:rsidRDefault="00613F49" w:rsidP="00613F49">
      <w:pPr>
        <w:spacing w:after="0"/>
        <w:rPr>
          <w:rFonts w:ascii="Arial" w:hAnsi="Arial" w:cs="Arial"/>
          <w:noProof/>
          <w:sz w:val="22"/>
        </w:rPr>
      </w:pPr>
    </w:p>
    <w:p w14:paraId="788DDB91" w14:textId="6B79AA07" w:rsidR="00762286" w:rsidRDefault="00613F49" w:rsidP="6A4CE67A">
      <w:pPr>
        <w:spacing w:after="0" w:line="300" w:lineRule="atLeast"/>
        <w:ind w:left="0" w:firstLine="0"/>
        <w:rPr>
          <w:rFonts w:ascii="Arial" w:hAnsi="Arial" w:cs="Arial"/>
          <w:noProof/>
          <w:sz w:val="22"/>
        </w:rPr>
      </w:pPr>
      <w:r w:rsidRPr="6A4CE67A">
        <w:rPr>
          <w:rFonts w:ascii="Arial" w:hAnsi="Arial" w:cs="Arial"/>
          <w:noProof/>
          <w:sz w:val="22"/>
        </w:rPr>
        <w:t xml:space="preserve">This indemnity form is to be signed and must be returned to </w:t>
      </w:r>
      <w:r w:rsidR="4F1AB6E1" w:rsidRPr="6A4CE67A">
        <w:rPr>
          <w:rFonts w:ascii="Arial" w:hAnsi="Arial" w:cs="Arial"/>
          <w:noProof/>
          <w:sz w:val="22"/>
        </w:rPr>
        <w:t>Sport, Leisure and Active Communities</w:t>
      </w:r>
      <w:r w:rsidRPr="6A4CE67A">
        <w:rPr>
          <w:rFonts w:ascii="Arial" w:hAnsi="Arial" w:cs="Arial"/>
          <w:noProof/>
          <w:sz w:val="22"/>
        </w:rPr>
        <w:t xml:space="preserve"> (S</w:t>
      </w:r>
      <w:r w:rsidR="44644FF8" w:rsidRPr="6A4CE67A">
        <w:rPr>
          <w:rFonts w:ascii="Arial" w:hAnsi="Arial" w:cs="Arial"/>
          <w:noProof/>
          <w:sz w:val="22"/>
        </w:rPr>
        <w:t>L&amp;AC</w:t>
      </w:r>
      <w:r w:rsidRPr="6A4CE67A">
        <w:rPr>
          <w:rFonts w:ascii="Arial" w:hAnsi="Arial" w:cs="Arial"/>
          <w:noProof/>
          <w:sz w:val="22"/>
        </w:rPr>
        <w:t xml:space="preserve">), The Pavilion, Paddington Recreation Ground, Randolph Avenue, Maida Vale, W9 1PD or via email to </w:t>
      </w:r>
      <w:hyperlink r:id="rId11">
        <w:r w:rsidRPr="6A4CE67A">
          <w:rPr>
            <w:rStyle w:val="Hyperlink"/>
            <w:rFonts w:ascii="Arial" w:hAnsi="Arial" w:cs="Arial"/>
            <w:noProof/>
            <w:sz w:val="22"/>
          </w:rPr>
          <w:t>active@westminster.gov.uk</w:t>
        </w:r>
      </w:hyperlink>
      <w:r w:rsidRPr="6A4CE67A">
        <w:rPr>
          <w:rFonts w:ascii="Arial" w:hAnsi="Arial" w:cs="Arial"/>
          <w:noProof/>
          <w:sz w:val="22"/>
        </w:rPr>
        <w:t xml:space="preserve"> </w:t>
      </w:r>
      <w:r w:rsidRPr="6A4CE67A">
        <w:rPr>
          <w:rFonts w:ascii="Arial" w:hAnsi="Arial" w:cs="Arial"/>
          <w:b/>
          <w:bCs/>
          <w:noProof/>
          <w:sz w:val="22"/>
        </w:rPr>
        <w:t>prior</w:t>
      </w:r>
      <w:r w:rsidRPr="6A4CE67A">
        <w:rPr>
          <w:rFonts w:ascii="Arial" w:hAnsi="Arial" w:cs="Arial"/>
          <w:noProof/>
          <w:sz w:val="22"/>
        </w:rPr>
        <w:t xml:space="preserve"> to any ‘Play</w:t>
      </w:r>
      <w:r w:rsidR="00F65C2C">
        <w:rPr>
          <w:rFonts w:ascii="Arial" w:hAnsi="Arial" w:cs="Arial"/>
          <w:noProof/>
          <w:sz w:val="22"/>
        </w:rPr>
        <w:t xml:space="preserve"> Street</w:t>
      </w:r>
      <w:r w:rsidRPr="6A4CE67A">
        <w:rPr>
          <w:rFonts w:ascii="Arial" w:hAnsi="Arial" w:cs="Arial"/>
          <w:noProof/>
          <w:sz w:val="22"/>
        </w:rPr>
        <w:t>’ sessions taking place.</w:t>
      </w:r>
    </w:p>
    <w:p w14:paraId="65B18BE6" w14:textId="77777777" w:rsidR="00762286" w:rsidRDefault="00762286" w:rsidP="00613F49">
      <w:pPr>
        <w:spacing w:after="0" w:line="300" w:lineRule="atLeast"/>
        <w:ind w:left="0" w:firstLine="0"/>
        <w:rPr>
          <w:rFonts w:ascii="Arial" w:hAnsi="Arial" w:cs="Arial"/>
          <w:noProof/>
          <w:sz w:val="22"/>
        </w:rPr>
      </w:pPr>
    </w:p>
    <w:p w14:paraId="2D0A376B" w14:textId="4149B010" w:rsidR="00D856A1" w:rsidRPr="00762286" w:rsidRDefault="00D856A1" w:rsidP="00D856A1">
      <w:pPr>
        <w:pStyle w:val="Default"/>
        <w:rPr>
          <w:rFonts w:ascii="Arial" w:hAnsi="Arial" w:cs="Arial"/>
          <w:sz w:val="22"/>
          <w:szCs w:val="22"/>
        </w:rPr>
      </w:pPr>
    </w:p>
    <w:p w14:paraId="42F423AA" w14:textId="2B090009" w:rsidR="00D856A1" w:rsidRPr="00762286" w:rsidRDefault="00D856A1" w:rsidP="00D856A1">
      <w:pPr>
        <w:pStyle w:val="Default"/>
        <w:rPr>
          <w:rFonts w:ascii="Arial" w:hAnsi="Arial" w:cs="Arial"/>
          <w:sz w:val="22"/>
          <w:szCs w:val="22"/>
        </w:rPr>
      </w:pPr>
    </w:p>
    <w:p w14:paraId="1353137E" w14:textId="77777777" w:rsidR="00D856A1" w:rsidRPr="00762286" w:rsidRDefault="00D856A1" w:rsidP="00D856A1">
      <w:pPr>
        <w:pStyle w:val="Default"/>
        <w:rPr>
          <w:rFonts w:ascii="Arial" w:hAnsi="Arial" w:cs="Arial"/>
          <w:sz w:val="22"/>
          <w:szCs w:val="22"/>
        </w:rPr>
      </w:pPr>
    </w:p>
    <w:p w14:paraId="5A88D2E1" w14:textId="7ACB6560" w:rsidR="00D856A1" w:rsidRPr="00762286" w:rsidRDefault="00D856A1" w:rsidP="00D856A1">
      <w:pPr>
        <w:spacing w:after="0"/>
        <w:ind w:left="10"/>
        <w:rPr>
          <w:rFonts w:ascii="Arial" w:hAnsi="Arial" w:cs="Arial"/>
          <w:noProof/>
          <w:sz w:val="22"/>
        </w:rPr>
      </w:pPr>
    </w:p>
    <w:p w14:paraId="3A8BFD78" w14:textId="3941F0FD" w:rsidR="00191350" w:rsidRPr="00762286" w:rsidRDefault="00191350" w:rsidP="004F2C1A">
      <w:pPr>
        <w:rPr>
          <w:rFonts w:ascii="Arial" w:hAnsi="Arial" w:cs="Arial"/>
          <w:sz w:val="22"/>
        </w:rPr>
      </w:pPr>
    </w:p>
    <w:sectPr w:rsidR="00191350" w:rsidRPr="00762286" w:rsidSect="00A35017">
      <w:pgSz w:w="11900" w:h="16840"/>
      <w:pgMar w:top="851" w:right="985" w:bottom="284" w:left="785" w:header="441"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153C" w14:textId="77777777" w:rsidR="0069493C" w:rsidRDefault="0069493C" w:rsidP="006D3917">
      <w:pPr>
        <w:spacing w:after="0" w:line="240" w:lineRule="auto"/>
      </w:pPr>
      <w:r>
        <w:separator/>
      </w:r>
    </w:p>
  </w:endnote>
  <w:endnote w:type="continuationSeparator" w:id="0">
    <w:p w14:paraId="4BB99598" w14:textId="77777777" w:rsidR="0069493C" w:rsidRDefault="0069493C" w:rsidP="006D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8F2F" w14:textId="77777777" w:rsidR="0069493C" w:rsidRDefault="0069493C" w:rsidP="006D3917">
      <w:pPr>
        <w:spacing w:after="0" w:line="240" w:lineRule="auto"/>
      </w:pPr>
      <w:r>
        <w:separator/>
      </w:r>
    </w:p>
  </w:footnote>
  <w:footnote w:type="continuationSeparator" w:id="0">
    <w:p w14:paraId="564770B1" w14:textId="77777777" w:rsidR="0069493C" w:rsidRDefault="0069493C" w:rsidP="006D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092"/>
    <w:multiLevelType w:val="hybridMultilevel"/>
    <w:tmpl w:val="EE1C5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A62F0"/>
    <w:multiLevelType w:val="hybridMultilevel"/>
    <w:tmpl w:val="8D58CB70"/>
    <w:lvl w:ilvl="0" w:tplc="BFC0DDEE">
      <w:numFmt w:val="bullet"/>
      <w:lvlText w:val="-"/>
      <w:lvlJc w:val="left"/>
      <w:pPr>
        <w:ind w:left="1060" w:hanging="360"/>
      </w:pPr>
      <w:rPr>
        <w:rFonts w:ascii="Calibri" w:eastAsia="Times New Roman"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63EA45E4"/>
    <w:multiLevelType w:val="hybridMultilevel"/>
    <w:tmpl w:val="E408BEC8"/>
    <w:lvl w:ilvl="0" w:tplc="745A4410">
      <w:start w:val="1"/>
      <w:numFmt w:val="decimal"/>
      <w:lvlText w:val="%1."/>
      <w:lvlJc w:val="left"/>
      <w:pPr>
        <w:ind w:left="13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D82507E">
      <w:start w:val="1"/>
      <w:numFmt w:val="lowerLetter"/>
      <w:lvlText w:val="%2"/>
      <w:lvlJc w:val="left"/>
      <w:pPr>
        <w:ind w:left="18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36A5FA6">
      <w:start w:val="1"/>
      <w:numFmt w:val="lowerRoman"/>
      <w:lvlText w:val="%3"/>
      <w:lvlJc w:val="left"/>
      <w:pPr>
        <w:ind w:left="25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D0F29E">
      <w:start w:val="1"/>
      <w:numFmt w:val="decimal"/>
      <w:lvlText w:val="%4"/>
      <w:lvlJc w:val="left"/>
      <w:pPr>
        <w:ind w:left="33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B689076">
      <w:start w:val="1"/>
      <w:numFmt w:val="lowerLetter"/>
      <w:lvlText w:val="%5"/>
      <w:lvlJc w:val="left"/>
      <w:pPr>
        <w:ind w:left="40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5C0E386">
      <w:start w:val="1"/>
      <w:numFmt w:val="lowerRoman"/>
      <w:lvlText w:val="%6"/>
      <w:lvlJc w:val="left"/>
      <w:pPr>
        <w:ind w:left="4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FD6654C">
      <w:start w:val="1"/>
      <w:numFmt w:val="decimal"/>
      <w:lvlText w:val="%7"/>
      <w:lvlJc w:val="left"/>
      <w:pPr>
        <w:ind w:left="5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03ADA0E">
      <w:start w:val="1"/>
      <w:numFmt w:val="lowerLetter"/>
      <w:lvlText w:val="%8"/>
      <w:lvlJc w:val="left"/>
      <w:pPr>
        <w:ind w:left="6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48AFCFE">
      <w:start w:val="1"/>
      <w:numFmt w:val="lowerRoman"/>
      <w:lvlText w:val="%9"/>
      <w:lvlJc w:val="left"/>
      <w:pPr>
        <w:ind w:left="6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54518D3"/>
    <w:multiLevelType w:val="hybridMultilevel"/>
    <w:tmpl w:val="D4BCB9C4"/>
    <w:lvl w:ilvl="0" w:tplc="0DBAE1DA">
      <w:start w:val="1"/>
      <w:numFmt w:val="decimal"/>
      <w:lvlText w:val="%1)"/>
      <w:lvlJc w:val="left"/>
      <w:pPr>
        <w:ind w:left="208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79C0308">
      <w:start w:val="1"/>
      <w:numFmt w:val="lowerLetter"/>
      <w:lvlText w:val="%2"/>
      <w:lvlJc w:val="left"/>
      <w:pPr>
        <w:ind w:left="18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730291A">
      <w:start w:val="1"/>
      <w:numFmt w:val="lowerRoman"/>
      <w:lvlText w:val="%3"/>
      <w:lvlJc w:val="left"/>
      <w:pPr>
        <w:ind w:left="25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7E552A">
      <w:start w:val="1"/>
      <w:numFmt w:val="decimal"/>
      <w:lvlText w:val="%4"/>
      <w:lvlJc w:val="left"/>
      <w:pPr>
        <w:ind w:left="33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2A8D20">
      <w:start w:val="1"/>
      <w:numFmt w:val="lowerLetter"/>
      <w:lvlText w:val="%5"/>
      <w:lvlJc w:val="left"/>
      <w:pPr>
        <w:ind w:left="40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F32D354">
      <w:start w:val="1"/>
      <w:numFmt w:val="lowerRoman"/>
      <w:lvlText w:val="%6"/>
      <w:lvlJc w:val="left"/>
      <w:pPr>
        <w:ind w:left="4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90D66A">
      <w:start w:val="1"/>
      <w:numFmt w:val="decimal"/>
      <w:lvlText w:val="%7"/>
      <w:lvlJc w:val="left"/>
      <w:pPr>
        <w:ind w:left="5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DCC4350">
      <w:start w:val="1"/>
      <w:numFmt w:val="lowerLetter"/>
      <w:lvlText w:val="%8"/>
      <w:lvlJc w:val="left"/>
      <w:pPr>
        <w:ind w:left="6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2CC84E4">
      <w:start w:val="1"/>
      <w:numFmt w:val="lowerRoman"/>
      <w:lvlText w:val="%9"/>
      <w:lvlJc w:val="left"/>
      <w:pPr>
        <w:ind w:left="6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1910923326">
    <w:abstractNumId w:val="3"/>
  </w:num>
  <w:num w:numId="2" w16cid:durableId="636029851">
    <w:abstractNumId w:val="2"/>
  </w:num>
  <w:num w:numId="3" w16cid:durableId="78916449">
    <w:abstractNumId w:val="1"/>
  </w:num>
  <w:num w:numId="4" w16cid:durableId="2056848993">
    <w:abstractNumId w:val="0"/>
  </w:num>
  <w:num w:numId="5" w16cid:durableId="786968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50"/>
    <w:rsid w:val="0003055B"/>
    <w:rsid w:val="000467AF"/>
    <w:rsid w:val="000E5638"/>
    <w:rsid w:val="000E6753"/>
    <w:rsid w:val="001411CE"/>
    <w:rsid w:val="0017046A"/>
    <w:rsid w:val="00191350"/>
    <w:rsid w:val="0019526F"/>
    <w:rsid w:val="001B4A41"/>
    <w:rsid w:val="002045AB"/>
    <w:rsid w:val="00217DF6"/>
    <w:rsid w:val="00230653"/>
    <w:rsid w:val="00256D28"/>
    <w:rsid w:val="0028322F"/>
    <w:rsid w:val="003567A3"/>
    <w:rsid w:val="00397CDA"/>
    <w:rsid w:val="003A5F10"/>
    <w:rsid w:val="00477181"/>
    <w:rsid w:val="004F2C1A"/>
    <w:rsid w:val="00546820"/>
    <w:rsid w:val="00560639"/>
    <w:rsid w:val="005879B1"/>
    <w:rsid w:val="00594BB3"/>
    <w:rsid w:val="005F28AA"/>
    <w:rsid w:val="00613F49"/>
    <w:rsid w:val="00633A4B"/>
    <w:rsid w:val="0069493C"/>
    <w:rsid w:val="006B7610"/>
    <w:rsid w:val="006D3917"/>
    <w:rsid w:val="007447B1"/>
    <w:rsid w:val="00762286"/>
    <w:rsid w:val="00792063"/>
    <w:rsid w:val="007B510E"/>
    <w:rsid w:val="007D4F7D"/>
    <w:rsid w:val="007D76BB"/>
    <w:rsid w:val="007F0271"/>
    <w:rsid w:val="00805065"/>
    <w:rsid w:val="00844238"/>
    <w:rsid w:val="00850FE2"/>
    <w:rsid w:val="0087730C"/>
    <w:rsid w:val="008779F2"/>
    <w:rsid w:val="00892AA5"/>
    <w:rsid w:val="008D7C0D"/>
    <w:rsid w:val="00920209"/>
    <w:rsid w:val="00953325"/>
    <w:rsid w:val="0097515F"/>
    <w:rsid w:val="009B5D83"/>
    <w:rsid w:val="00A35017"/>
    <w:rsid w:val="00A41866"/>
    <w:rsid w:val="00AA7D7D"/>
    <w:rsid w:val="00AB7620"/>
    <w:rsid w:val="00B162BA"/>
    <w:rsid w:val="00BE16AD"/>
    <w:rsid w:val="00C27941"/>
    <w:rsid w:val="00CF65AB"/>
    <w:rsid w:val="00D3590A"/>
    <w:rsid w:val="00D55294"/>
    <w:rsid w:val="00D70271"/>
    <w:rsid w:val="00D756FE"/>
    <w:rsid w:val="00D856A1"/>
    <w:rsid w:val="00DD2505"/>
    <w:rsid w:val="00DD63E0"/>
    <w:rsid w:val="00E322AB"/>
    <w:rsid w:val="00E430DA"/>
    <w:rsid w:val="00E5586A"/>
    <w:rsid w:val="00E70BB8"/>
    <w:rsid w:val="00E71403"/>
    <w:rsid w:val="00F2155E"/>
    <w:rsid w:val="00F316B0"/>
    <w:rsid w:val="00F334E5"/>
    <w:rsid w:val="00F65C2C"/>
    <w:rsid w:val="00FF175B"/>
    <w:rsid w:val="0C8650F2"/>
    <w:rsid w:val="44644FF8"/>
    <w:rsid w:val="4F1AB6E1"/>
    <w:rsid w:val="6A4CE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F1E9F"/>
  <w15:docId w15:val="{3DD71A96-F869-48E7-A1D0-F4A746E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7"/>
    </w:rPr>
  </w:style>
  <w:style w:type="character" w:customStyle="1" w:styleId="cosearchterm">
    <w:name w:val="co_searchterm"/>
    <w:basedOn w:val="DefaultParagraphFont"/>
    <w:rsid w:val="003A5F10"/>
  </w:style>
  <w:style w:type="paragraph" w:styleId="ListParagraph">
    <w:name w:val="List Paragraph"/>
    <w:basedOn w:val="Normal"/>
    <w:uiPriority w:val="34"/>
    <w:qFormat/>
    <w:rsid w:val="00594BB3"/>
    <w:pPr>
      <w:ind w:left="720"/>
      <w:contextualSpacing/>
    </w:pPr>
  </w:style>
  <w:style w:type="paragraph" w:styleId="Header">
    <w:name w:val="header"/>
    <w:basedOn w:val="Normal"/>
    <w:link w:val="HeaderChar"/>
    <w:uiPriority w:val="99"/>
    <w:unhideWhenUsed/>
    <w:rsid w:val="006D3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917"/>
    <w:rPr>
      <w:rFonts w:ascii="Times New Roman" w:eastAsia="Times New Roman" w:hAnsi="Times New Roman" w:cs="Times New Roman"/>
      <w:color w:val="000000"/>
      <w:sz w:val="19"/>
    </w:rPr>
  </w:style>
  <w:style w:type="paragraph" w:styleId="Footer">
    <w:name w:val="footer"/>
    <w:basedOn w:val="Normal"/>
    <w:link w:val="FooterChar"/>
    <w:uiPriority w:val="99"/>
    <w:unhideWhenUsed/>
    <w:rsid w:val="006D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917"/>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217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F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5586A"/>
    <w:rPr>
      <w:sz w:val="16"/>
      <w:szCs w:val="16"/>
    </w:rPr>
  </w:style>
  <w:style w:type="paragraph" w:styleId="CommentText">
    <w:name w:val="annotation text"/>
    <w:basedOn w:val="Normal"/>
    <w:link w:val="CommentTextChar"/>
    <w:uiPriority w:val="99"/>
    <w:semiHidden/>
    <w:unhideWhenUsed/>
    <w:rsid w:val="00E5586A"/>
    <w:pPr>
      <w:spacing w:line="240" w:lineRule="auto"/>
    </w:pPr>
    <w:rPr>
      <w:sz w:val="20"/>
      <w:szCs w:val="20"/>
    </w:rPr>
  </w:style>
  <w:style w:type="character" w:customStyle="1" w:styleId="CommentTextChar">
    <w:name w:val="Comment Text Char"/>
    <w:basedOn w:val="DefaultParagraphFont"/>
    <w:link w:val="CommentText"/>
    <w:uiPriority w:val="99"/>
    <w:semiHidden/>
    <w:rsid w:val="00E5586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586A"/>
    <w:rPr>
      <w:b/>
      <w:bCs/>
    </w:rPr>
  </w:style>
  <w:style w:type="character" w:customStyle="1" w:styleId="CommentSubjectChar">
    <w:name w:val="Comment Subject Char"/>
    <w:basedOn w:val="CommentTextChar"/>
    <w:link w:val="CommentSubject"/>
    <w:uiPriority w:val="99"/>
    <w:semiHidden/>
    <w:rsid w:val="00E5586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97CDA"/>
    <w:rPr>
      <w:color w:val="0563C1" w:themeColor="hyperlink"/>
      <w:u w:val="single"/>
    </w:rPr>
  </w:style>
  <w:style w:type="character" w:styleId="UnresolvedMention">
    <w:name w:val="Unresolved Mention"/>
    <w:basedOn w:val="DefaultParagraphFont"/>
    <w:uiPriority w:val="99"/>
    <w:semiHidden/>
    <w:unhideWhenUsed/>
    <w:rsid w:val="00397CDA"/>
    <w:rPr>
      <w:color w:val="605E5C"/>
      <w:shd w:val="clear" w:color="auto" w:fill="E1DFDD"/>
    </w:rPr>
  </w:style>
  <w:style w:type="paragraph" w:customStyle="1" w:styleId="Default">
    <w:name w:val="Default"/>
    <w:rsid w:val="00D856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5914">
      <w:bodyDiv w:val="1"/>
      <w:marLeft w:val="0"/>
      <w:marRight w:val="0"/>
      <w:marTop w:val="0"/>
      <w:marBottom w:val="0"/>
      <w:divBdr>
        <w:top w:val="none" w:sz="0" w:space="0" w:color="auto"/>
        <w:left w:val="none" w:sz="0" w:space="0" w:color="auto"/>
        <w:bottom w:val="none" w:sz="0" w:space="0" w:color="auto"/>
        <w:right w:val="none" w:sz="0" w:space="0" w:color="auto"/>
      </w:divBdr>
    </w:div>
    <w:div w:id="908265838">
      <w:bodyDiv w:val="1"/>
      <w:marLeft w:val="0"/>
      <w:marRight w:val="0"/>
      <w:marTop w:val="0"/>
      <w:marBottom w:val="0"/>
      <w:divBdr>
        <w:top w:val="none" w:sz="0" w:space="0" w:color="auto"/>
        <w:left w:val="none" w:sz="0" w:space="0" w:color="auto"/>
        <w:bottom w:val="none" w:sz="0" w:space="0" w:color="auto"/>
        <w:right w:val="none" w:sz="0" w:space="0" w:color="auto"/>
      </w:divBdr>
    </w:div>
    <w:div w:id="132265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ive@westminster.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1723558f-4eb9-42a9-8362-de97f54a0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4FE6957F41A4CBC86EA3B4F617DA0" ma:contentTypeVersion="17" ma:contentTypeDescription="Create a new document." ma:contentTypeScope="" ma:versionID="44e30d03d474c4d9e54365464a32a9b3">
  <xsd:schema xmlns:xsd="http://www.w3.org/2001/XMLSchema" xmlns:xs="http://www.w3.org/2001/XMLSchema" xmlns:p="http://schemas.microsoft.com/office/2006/metadata/properties" xmlns:ns2="1723558f-4eb9-42a9-8362-de97f54a0b48" xmlns:ns3="90a03753-1834-4771-99b0-205867b275ff" xmlns:ns4="d202d31c-686c-4115-a7b9-5cc891ed602b" targetNamespace="http://schemas.microsoft.com/office/2006/metadata/properties" ma:root="true" ma:fieldsID="131167625d31504dbc556cc55a00e77e" ns2:_="" ns3:_="" ns4:_="">
    <xsd:import namespace="1723558f-4eb9-42a9-8362-de97f54a0b48"/>
    <xsd:import namespace="90a03753-1834-4771-99b0-205867b275ff"/>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558f-4eb9-42a9-8362-de97f54a0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ae7f90-4eb7-49f1-9f90-25594b702cd3}" ma:internalName="TaxCatchAll" ma:showField="CatchAllData" ma:web="90a03753-1834-4771-99b0-205867b27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4750F-9EA4-44C0-A698-9B7234639600}">
  <ds:schemaRefs>
    <ds:schemaRef ds:uri="http://schemas.microsoft.com/sharepoint/v3/contenttype/forms"/>
  </ds:schemaRefs>
</ds:datastoreItem>
</file>

<file path=customXml/itemProps2.xml><?xml version="1.0" encoding="utf-8"?>
<ds:datastoreItem xmlns:ds="http://schemas.openxmlformats.org/officeDocument/2006/customXml" ds:itemID="{BEAD3699-882F-4B85-A48F-BAABA56A4F0E}">
  <ds:schemaRefs>
    <ds:schemaRef ds:uri="http://schemas.microsoft.com/office/2006/metadata/properties"/>
    <ds:schemaRef ds:uri="http://schemas.microsoft.com/office/infopath/2007/PartnerControls"/>
    <ds:schemaRef ds:uri="d202d31c-686c-4115-a7b9-5cc891ed602b"/>
    <ds:schemaRef ds:uri="1723558f-4eb9-42a9-8362-de97f54a0b48"/>
  </ds:schemaRefs>
</ds:datastoreItem>
</file>

<file path=customXml/itemProps3.xml><?xml version="1.0" encoding="utf-8"?>
<ds:datastoreItem xmlns:ds="http://schemas.openxmlformats.org/officeDocument/2006/customXml" ds:itemID="{0B0BD152-3911-4F0D-A6EA-89DDBCF7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3558f-4eb9-42a9-8362-de97f54a0b48"/>
    <ds:schemaRef ds:uri="90a03753-1834-4771-99b0-205867b275ff"/>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1705</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untitled</vt:lpstr>
    </vt:vector>
  </TitlesOfParts>
  <Manager/>
  <Company>Westminster Coty Council</Company>
  <LinksUpToDate>false</LinksUpToDate>
  <CharactersWithSpaces>1918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Mcintosh, Graham: WCC</dc:creator>
  <cp:keywords/>
  <dc:description/>
  <cp:lastModifiedBy>Martinez-Roura, Sonia: WCC</cp:lastModifiedBy>
  <cp:revision>5</cp:revision>
  <dcterms:created xsi:type="dcterms:W3CDTF">2023-11-02T13:55:00Z</dcterms:created>
  <dcterms:modified xsi:type="dcterms:W3CDTF">2023-11-02T15:43:00Z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0x010100B7E4FE6957F41A4CBC86EA3B4F617DA0</vt:lpwstr>
  </property>
  <property fmtid="{D5CDD505-2E9C-101B-9397-08002B2CF9AE}" pid="3" name="MediaServiceImageTags">
    <vt:lpwstr/>
  </property>
</Properties>
</file>