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07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5376"/>
        <w:gridCol w:w="1956"/>
        <w:gridCol w:w="5321"/>
      </w:tblGrid>
      <w:tr w:rsidR="00DD19F7" w:rsidRPr="0000018C" w14:paraId="3BDBD883" w14:textId="77777777" w:rsidTr="00DD19F7">
        <w:tc>
          <w:tcPr>
            <w:tcW w:w="14312" w:type="dxa"/>
            <w:gridSpan w:val="4"/>
            <w:shd w:val="clear" w:color="auto" w:fill="B3B3B3"/>
          </w:tcPr>
          <w:p w14:paraId="3C8455C9" w14:textId="77777777" w:rsidR="00DD19F7" w:rsidRPr="0000018C" w:rsidRDefault="00DD19F7" w:rsidP="00DD19F7">
            <w:pPr>
              <w:spacing w:after="0"/>
              <w:jc w:val="center"/>
              <w:rPr>
                <w:rFonts w:ascii="Arial" w:hAnsi="Arial" w:cs="Arial"/>
                <w:b/>
              </w:rPr>
            </w:pPr>
            <w:r w:rsidRPr="0000018C">
              <w:rPr>
                <w:rFonts w:ascii="Arial" w:hAnsi="Arial" w:cs="Arial"/>
                <w:b/>
              </w:rPr>
              <w:t>Information</w:t>
            </w:r>
          </w:p>
        </w:tc>
      </w:tr>
      <w:tr w:rsidR="00DD19F7" w:rsidRPr="0000018C" w14:paraId="0070DC28" w14:textId="77777777" w:rsidTr="00DD19F7">
        <w:tc>
          <w:tcPr>
            <w:tcW w:w="1659" w:type="dxa"/>
          </w:tcPr>
          <w:p w14:paraId="7C0DE0EB" w14:textId="77777777" w:rsidR="00DD19F7" w:rsidRPr="0000018C" w:rsidRDefault="00DD19F7" w:rsidP="00DD19F7">
            <w:pPr>
              <w:spacing w:after="0"/>
              <w:jc w:val="center"/>
              <w:rPr>
                <w:rFonts w:ascii="Arial" w:hAnsi="Arial" w:cs="Arial"/>
                <w:b/>
              </w:rPr>
            </w:pPr>
            <w:r w:rsidRPr="0000018C">
              <w:rPr>
                <w:rFonts w:ascii="Arial" w:hAnsi="Arial" w:cs="Arial"/>
                <w:b/>
              </w:rPr>
              <w:t>Competition</w:t>
            </w:r>
          </w:p>
          <w:p w14:paraId="3B7A9494" w14:textId="77777777" w:rsidR="00DD19F7" w:rsidRPr="0000018C" w:rsidRDefault="00DD19F7" w:rsidP="00DD19F7">
            <w:pPr>
              <w:spacing w:after="0"/>
              <w:jc w:val="center"/>
              <w:rPr>
                <w:rFonts w:ascii="Arial" w:hAnsi="Arial" w:cs="Arial"/>
                <w:b/>
              </w:rPr>
            </w:pPr>
          </w:p>
        </w:tc>
        <w:tc>
          <w:tcPr>
            <w:tcW w:w="5376" w:type="dxa"/>
          </w:tcPr>
          <w:p w14:paraId="68A2B952" w14:textId="77777777" w:rsidR="00DD19F7" w:rsidRPr="0000018C" w:rsidRDefault="00DD19F7" w:rsidP="00DD19F7">
            <w:pPr>
              <w:spacing w:after="0"/>
              <w:jc w:val="both"/>
              <w:rPr>
                <w:rFonts w:ascii="Arial" w:hAnsi="Arial" w:cs="Arial"/>
              </w:rPr>
            </w:pPr>
            <w:r>
              <w:rPr>
                <w:rFonts w:ascii="Arial" w:hAnsi="Arial" w:cs="Arial"/>
              </w:rPr>
              <w:t>Year 5/6 Tag Rugby Competition</w:t>
            </w:r>
          </w:p>
        </w:tc>
        <w:tc>
          <w:tcPr>
            <w:tcW w:w="1956" w:type="dxa"/>
          </w:tcPr>
          <w:p w14:paraId="45AC6A89" w14:textId="77777777" w:rsidR="00DD19F7" w:rsidRPr="00C673AC" w:rsidRDefault="00DD19F7" w:rsidP="00DD19F7">
            <w:pPr>
              <w:spacing w:after="0"/>
              <w:jc w:val="center"/>
              <w:rPr>
                <w:rFonts w:ascii="Arial" w:hAnsi="Arial" w:cs="Arial"/>
                <w:b/>
              </w:rPr>
            </w:pPr>
            <w:r w:rsidRPr="0000018C">
              <w:rPr>
                <w:rFonts w:ascii="Arial" w:hAnsi="Arial" w:cs="Arial"/>
                <w:b/>
              </w:rPr>
              <w:t>On-the-day Contact</w:t>
            </w:r>
          </w:p>
        </w:tc>
        <w:tc>
          <w:tcPr>
            <w:tcW w:w="5321" w:type="dxa"/>
          </w:tcPr>
          <w:p w14:paraId="027FEB41" w14:textId="77777777" w:rsidR="00DD19F7" w:rsidRPr="0000018C" w:rsidRDefault="00DD19F7" w:rsidP="00DD19F7">
            <w:pPr>
              <w:spacing w:after="0"/>
              <w:jc w:val="both"/>
              <w:rPr>
                <w:rFonts w:ascii="Arial" w:hAnsi="Arial" w:cs="Arial"/>
              </w:rPr>
            </w:pPr>
            <w:r w:rsidRPr="15B88CCA">
              <w:rPr>
                <w:rFonts w:ascii="Arial" w:hAnsi="Arial" w:cs="Arial"/>
              </w:rPr>
              <w:t xml:space="preserve">  </w:t>
            </w:r>
          </w:p>
        </w:tc>
      </w:tr>
      <w:tr w:rsidR="00DD19F7" w:rsidRPr="0000018C" w14:paraId="618AE3E4" w14:textId="77777777" w:rsidTr="00DD19F7">
        <w:tc>
          <w:tcPr>
            <w:tcW w:w="1659" w:type="dxa"/>
          </w:tcPr>
          <w:p w14:paraId="04BA9F36" w14:textId="77777777" w:rsidR="00DD19F7" w:rsidRPr="0000018C" w:rsidRDefault="00DD19F7" w:rsidP="00DD19F7">
            <w:pPr>
              <w:spacing w:after="0"/>
              <w:jc w:val="center"/>
              <w:rPr>
                <w:rFonts w:ascii="Arial" w:hAnsi="Arial" w:cs="Arial"/>
                <w:b/>
              </w:rPr>
            </w:pPr>
            <w:r w:rsidRPr="0000018C">
              <w:rPr>
                <w:rFonts w:ascii="Arial" w:hAnsi="Arial" w:cs="Arial"/>
                <w:b/>
              </w:rPr>
              <w:t>Date</w:t>
            </w:r>
          </w:p>
        </w:tc>
        <w:tc>
          <w:tcPr>
            <w:tcW w:w="5376" w:type="dxa"/>
          </w:tcPr>
          <w:p w14:paraId="067A9955" w14:textId="6E154783" w:rsidR="00DD19F7" w:rsidRPr="0000018C" w:rsidRDefault="00630BD3" w:rsidP="00DD19F7">
            <w:pPr>
              <w:spacing w:after="0"/>
              <w:jc w:val="both"/>
              <w:rPr>
                <w:rFonts w:ascii="Arial" w:hAnsi="Arial" w:cs="Arial"/>
              </w:rPr>
            </w:pPr>
            <w:r>
              <w:rPr>
                <w:rFonts w:ascii="Arial" w:hAnsi="Arial" w:cs="Arial"/>
              </w:rPr>
              <w:t xml:space="preserve">Friday </w:t>
            </w:r>
            <w:r w:rsidR="00DD19F7">
              <w:rPr>
                <w:rFonts w:ascii="Arial" w:hAnsi="Arial" w:cs="Arial"/>
              </w:rPr>
              <w:t>1</w:t>
            </w:r>
            <w:r>
              <w:rPr>
                <w:rFonts w:ascii="Arial" w:hAnsi="Arial" w:cs="Arial"/>
              </w:rPr>
              <w:t>0</w:t>
            </w:r>
            <w:r w:rsidR="00DD19F7" w:rsidRPr="00DE6ECD">
              <w:rPr>
                <w:rFonts w:ascii="Arial" w:hAnsi="Arial" w:cs="Arial"/>
                <w:vertAlign w:val="superscript"/>
              </w:rPr>
              <w:t>th</w:t>
            </w:r>
            <w:r w:rsidR="00DD19F7">
              <w:rPr>
                <w:rFonts w:ascii="Arial" w:hAnsi="Arial" w:cs="Arial"/>
              </w:rPr>
              <w:t xml:space="preserve"> </w:t>
            </w:r>
            <w:r w:rsidR="00DD19F7" w:rsidRPr="15B88CCA">
              <w:rPr>
                <w:rFonts w:ascii="Arial" w:hAnsi="Arial" w:cs="Arial"/>
              </w:rPr>
              <w:t>September 202</w:t>
            </w:r>
            <w:r>
              <w:rPr>
                <w:rFonts w:ascii="Arial" w:hAnsi="Arial" w:cs="Arial"/>
              </w:rPr>
              <w:t>5</w:t>
            </w:r>
          </w:p>
        </w:tc>
        <w:tc>
          <w:tcPr>
            <w:tcW w:w="1956" w:type="dxa"/>
          </w:tcPr>
          <w:p w14:paraId="2858F381" w14:textId="77777777" w:rsidR="00DD19F7" w:rsidRPr="001F5266" w:rsidRDefault="00DD19F7" w:rsidP="00DD19F7">
            <w:pPr>
              <w:spacing w:after="0"/>
              <w:jc w:val="center"/>
              <w:rPr>
                <w:rFonts w:ascii="Arial" w:hAnsi="Arial" w:cs="Arial"/>
                <w:b/>
              </w:rPr>
            </w:pPr>
            <w:r w:rsidRPr="0000018C">
              <w:rPr>
                <w:rFonts w:ascii="Arial" w:hAnsi="Arial" w:cs="Arial"/>
                <w:b/>
              </w:rPr>
              <w:t>Time</w:t>
            </w:r>
          </w:p>
        </w:tc>
        <w:tc>
          <w:tcPr>
            <w:tcW w:w="5321" w:type="dxa"/>
          </w:tcPr>
          <w:p w14:paraId="77826C8A" w14:textId="77777777" w:rsidR="00DD19F7" w:rsidRPr="0000018C" w:rsidRDefault="00DD19F7" w:rsidP="00DD19F7">
            <w:pPr>
              <w:spacing w:after="0"/>
              <w:jc w:val="both"/>
              <w:rPr>
                <w:rFonts w:ascii="Arial" w:hAnsi="Arial" w:cs="Arial"/>
              </w:rPr>
            </w:pPr>
            <w:r>
              <w:rPr>
                <w:rFonts w:ascii="Arial" w:hAnsi="Arial" w:cs="Arial"/>
              </w:rPr>
              <w:t>10:00am – 14:00pm</w:t>
            </w:r>
          </w:p>
        </w:tc>
      </w:tr>
      <w:tr w:rsidR="00DD19F7" w:rsidRPr="0000018C" w14:paraId="0084E610" w14:textId="77777777" w:rsidTr="00DD19F7">
        <w:tc>
          <w:tcPr>
            <w:tcW w:w="1659" w:type="dxa"/>
          </w:tcPr>
          <w:p w14:paraId="2855821D" w14:textId="77777777" w:rsidR="00DD19F7" w:rsidRPr="0000018C" w:rsidRDefault="00DD19F7" w:rsidP="00DD19F7">
            <w:pPr>
              <w:spacing w:after="0"/>
              <w:jc w:val="center"/>
              <w:rPr>
                <w:rFonts w:ascii="Arial" w:hAnsi="Arial" w:cs="Arial"/>
                <w:b/>
              </w:rPr>
            </w:pPr>
            <w:r w:rsidRPr="0000018C">
              <w:rPr>
                <w:rFonts w:ascii="Arial" w:hAnsi="Arial" w:cs="Arial"/>
                <w:b/>
              </w:rPr>
              <w:t>Venue</w:t>
            </w:r>
          </w:p>
          <w:p w14:paraId="736D55AB" w14:textId="77777777" w:rsidR="00DD19F7" w:rsidRPr="0000018C" w:rsidRDefault="00DD19F7" w:rsidP="00DD19F7">
            <w:pPr>
              <w:spacing w:after="0"/>
              <w:jc w:val="center"/>
              <w:rPr>
                <w:rFonts w:ascii="Arial" w:hAnsi="Arial" w:cs="Arial"/>
                <w:b/>
              </w:rPr>
            </w:pPr>
          </w:p>
        </w:tc>
        <w:tc>
          <w:tcPr>
            <w:tcW w:w="5376" w:type="dxa"/>
          </w:tcPr>
          <w:p w14:paraId="447C77BC" w14:textId="77777777" w:rsidR="00DD19F7" w:rsidRDefault="00DD19F7" w:rsidP="00DD19F7">
            <w:pPr>
              <w:spacing w:after="0"/>
              <w:rPr>
                <w:rFonts w:ascii="Arial" w:hAnsi="Arial" w:cs="Arial"/>
              </w:rPr>
            </w:pPr>
            <w:r w:rsidRPr="0000018C">
              <w:rPr>
                <w:rFonts w:ascii="Arial" w:hAnsi="Arial" w:cs="Arial"/>
              </w:rPr>
              <w:t xml:space="preserve">The Hub, Outer Circle, Regents Park, </w:t>
            </w:r>
          </w:p>
          <w:p w14:paraId="760A2F73" w14:textId="77777777" w:rsidR="00DD19F7" w:rsidRPr="001F5266" w:rsidRDefault="00DD19F7" w:rsidP="00DD19F7">
            <w:pPr>
              <w:spacing w:after="0"/>
              <w:rPr>
                <w:rFonts w:ascii="Arial" w:hAnsi="Arial" w:cs="Arial"/>
                <w:lang w:val="en-US"/>
              </w:rPr>
            </w:pPr>
            <w:r w:rsidRPr="0000018C">
              <w:rPr>
                <w:rFonts w:ascii="Arial" w:hAnsi="Arial" w:cs="Arial"/>
              </w:rPr>
              <w:t>London, NW1 4RU</w:t>
            </w:r>
          </w:p>
        </w:tc>
        <w:tc>
          <w:tcPr>
            <w:tcW w:w="1956" w:type="dxa"/>
          </w:tcPr>
          <w:p w14:paraId="7FCB4BE7" w14:textId="77777777" w:rsidR="00DD19F7" w:rsidRPr="0000018C" w:rsidRDefault="00DD19F7" w:rsidP="00DD19F7">
            <w:pPr>
              <w:spacing w:after="0"/>
              <w:jc w:val="center"/>
              <w:rPr>
                <w:rFonts w:ascii="Arial" w:hAnsi="Arial" w:cs="Arial"/>
                <w:b/>
              </w:rPr>
            </w:pPr>
            <w:r w:rsidRPr="0000018C">
              <w:rPr>
                <w:rFonts w:ascii="Arial" w:hAnsi="Arial" w:cs="Arial"/>
                <w:b/>
              </w:rPr>
              <w:t>Arrival</w:t>
            </w:r>
          </w:p>
          <w:p w14:paraId="352BEA29" w14:textId="77777777" w:rsidR="00DD19F7" w:rsidRPr="0000018C" w:rsidRDefault="00DD19F7" w:rsidP="00DD19F7">
            <w:pPr>
              <w:spacing w:after="0"/>
              <w:rPr>
                <w:rFonts w:ascii="Arial" w:hAnsi="Arial" w:cs="Arial"/>
              </w:rPr>
            </w:pPr>
          </w:p>
        </w:tc>
        <w:tc>
          <w:tcPr>
            <w:tcW w:w="5321" w:type="dxa"/>
          </w:tcPr>
          <w:p w14:paraId="70C2E981" w14:textId="77777777" w:rsidR="00DD19F7" w:rsidRPr="0000018C" w:rsidRDefault="00DD19F7" w:rsidP="00DD19F7">
            <w:pPr>
              <w:spacing w:after="0"/>
              <w:rPr>
                <w:rFonts w:ascii="Arial" w:hAnsi="Arial" w:cs="Arial"/>
              </w:rPr>
            </w:pPr>
            <w:r w:rsidRPr="0000018C">
              <w:rPr>
                <w:rFonts w:ascii="Arial" w:hAnsi="Arial" w:cs="Arial"/>
              </w:rPr>
              <w:t>Please arrive 15 minutes before the competition is due to start</w:t>
            </w:r>
          </w:p>
        </w:tc>
      </w:tr>
      <w:tr w:rsidR="00DD19F7" w:rsidRPr="0000018C" w14:paraId="653C18E0" w14:textId="77777777" w:rsidTr="00DD19F7">
        <w:trPr>
          <w:trHeight w:val="1038"/>
        </w:trPr>
        <w:tc>
          <w:tcPr>
            <w:tcW w:w="1659" w:type="dxa"/>
          </w:tcPr>
          <w:p w14:paraId="057AB262" w14:textId="77777777" w:rsidR="00DD19F7" w:rsidRDefault="00DD19F7" w:rsidP="00DD19F7">
            <w:pPr>
              <w:spacing w:after="0"/>
              <w:jc w:val="center"/>
              <w:rPr>
                <w:rFonts w:ascii="Arial" w:hAnsi="Arial" w:cs="Arial"/>
                <w:b/>
              </w:rPr>
            </w:pPr>
            <w:r>
              <w:rPr>
                <w:rFonts w:ascii="Arial" w:hAnsi="Arial" w:cs="Arial"/>
                <w:b/>
              </w:rPr>
              <w:t>Competition</w:t>
            </w:r>
          </w:p>
          <w:p w14:paraId="4F1A006A" w14:textId="77777777" w:rsidR="00DD19F7" w:rsidRPr="0000018C" w:rsidRDefault="00DD19F7" w:rsidP="00DD19F7">
            <w:pPr>
              <w:spacing w:after="0"/>
              <w:jc w:val="center"/>
              <w:rPr>
                <w:rFonts w:ascii="Arial" w:hAnsi="Arial" w:cs="Arial"/>
                <w:b/>
              </w:rPr>
            </w:pPr>
            <w:r w:rsidRPr="0000018C">
              <w:rPr>
                <w:rFonts w:ascii="Arial" w:hAnsi="Arial" w:cs="Arial"/>
                <w:b/>
              </w:rPr>
              <w:t>Forma</w:t>
            </w:r>
            <w:r>
              <w:rPr>
                <w:rFonts w:ascii="Arial" w:hAnsi="Arial" w:cs="Arial"/>
                <w:b/>
              </w:rPr>
              <w:t>t</w:t>
            </w:r>
          </w:p>
        </w:tc>
        <w:tc>
          <w:tcPr>
            <w:tcW w:w="12653" w:type="dxa"/>
            <w:gridSpan w:val="3"/>
          </w:tcPr>
          <w:p w14:paraId="338ECB4C" w14:textId="77777777" w:rsidR="00DD19F7" w:rsidRDefault="00DD19F7" w:rsidP="00DD19F7">
            <w:pPr>
              <w:jc w:val="both"/>
              <w:rPr>
                <w:rFonts w:ascii="Arial" w:hAnsi="Arial" w:cs="Arial"/>
              </w:rPr>
            </w:pPr>
            <w:r>
              <w:rPr>
                <w:rFonts w:ascii="Arial" w:hAnsi="Arial" w:cs="Arial"/>
              </w:rPr>
              <w:t xml:space="preserve">Schools will arrive and spend the first 90minutes (approximately) taking part in a coaching festival where they will get the opportunity to practice their skills with their teams and get a good warm up.   </w:t>
            </w:r>
          </w:p>
          <w:p w14:paraId="0819EA3F" w14:textId="77777777" w:rsidR="00DD19F7" w:rsidRPr="0000018C" w:rsidRDefault="00DD19F7" w:rsidP="00DD19F7">
            <w:pPr>
              <w:jc w:val="both"/>
              <w:rPr>
                <w:rFonts w:ascii="Arial" w:hAnsi="Arial" w:cs="Arial"/>
              </w:rPr>
            </w:pPr>
            <w:r>
              <w:rPr>
                <w:rFonts w:ascii="Arial" w:hAnsi="Arial" w:cs="Arial"/>
              </w:rPr>
              <w:t>The competition itself will be a round-robin format with several pools of teams and a quarter/semi/final system as required.</w:t>
            </w:r>
          </w:p>
        </w:tc>
      </w:tr>
      <w:tr w:rsidR="00DD19F7" w:rsidRPr="0000018C" w14:paraId="77513EEA" w14:textId="77777777" w:rsidTr="00DD19F7">
        <w:trPr>
          <w:trHeight w:val="888"/>
        </w:trPr>
        <w:tc>
          <w:tcPr>
            <w:tcW w:w="1659" w:type="dxa"/>
          </w:tcPr>
          <w:p w14:paraId="4D9326BC" w14:textId="77777777" w:rsidR="00DD19F7" w:rsidRPr="0000018C" w:rsidRDefault="00DD19F7" w:rsidP="00DD19F7">
            <w:pPr>
              <w:spacing w:after="0"/>
              <w:jc w:val="center"/>
              <w:rPr>
                <w:rFonts w:ascii="Arial" w:hAnsi="Arial" w:cs="Arial"/>
                <w:b/>
              </w:rPr>
            </w:pPr>
            <w:r w:rsidRPr="0000018C">
              <w:rPr>
                <w:rFonts w:ascii="Arial" w:hAnsi="Arial" w:cs="Arial"/>
                <w:b/>
              </w:rPr>
              <w:t>Team Information</w:t>
            </w:r>
          </w:p>
        </w:tc>
        <w:tc>
          <w:tcPr>
            <w:tcW w:w="12653" w:type="dxa"/>
            <w:gridSpan w:val="3"/>
          </w:tcPr>
          <w:p w14:paraId="2141E094" w14:textId="77777777" w:rsidR="00DD19F7" w:rsidRPr="0000018C" w:rsidRDefault="00DD19F7" w:rsidP="00DD19F7">
            <w:pPr>
              <w:autoSpaceDE w:val="0"/>
              <w:autoSpaceDN w:val="0"/>
              <w:adjustRightInd w:val="0"/>
              <w:rPr>
                <w:rFonts w:ascii="Arial" w:hAnsi="Arial" w:cs="Arial"/>
              </w:rPr>
            </w:pPr>
            <w:r w:rsidRPr="00084DC1">
              <w:rPr>
                <w:rFonts w:ascii="Arial" w:hAnsi="Arial" w:cs="Arial"/>
              </w:rPr>
              <w:t xml:space="preserve">There should be </w:t>
            </w:r>
            <w:r>
              <w:rPr>
                <w:rFonts w:ascii="Arial" w:hAnsi="Arial" w:cs="Arial"/>
              </w:rPr>
              <w:t>7</w:t>
            </w:r>
            <w:r w:rsidRPr="00084DC1">
              <w:rPr>
                <w:rFonts w:ascii="Arial" w:hAnsi="Arial" w:cs="Arial"/>
              </w:rPr>
              <w:t xml:space="preserve"> players on the pitch and sq</w:t>
            </w:r>
            <w:r>
              <w:rPr>
                <w:rFonts w:ascii="Arial" w:hAnsi="Arial" w:cs="Arial"/>
              </w:rPr>
              <w:t>uads should have a maximum of 12</w:t>
            </w:r>
            <w:r w:rsidRPr="00084DC1">
              <w:rPr>
                <w:rFonts w:ascii="Arial" w:hAnsi="Arial" w:cs="Arial"/>
              </w:rPr>
              <w:t xml:space="preserve"> players.  There should </w:t>
            </w:r>
            <w:proofErr w:type="gramStart"/>
            <w:r w:rsidRPr="00084DC1">
              <w:rPr>
                <w:rFonts w:ascii="Arial" w:hAnsi="Arial" w:cs="Arial"/>
              </w:rPr>
              <w:t xml:space="preserve">be </w:t>
            </w:r>
            <w:r>
              <w:rPr>
                <w:rFonts w:ascii="Arial" w:hAnsi="Arial" w:cs="Arial"/>
              </w:rPr>
              <w:t xml:space="preserve">a minimum of </w:t>
            </w:r>
            <w:r w:rsidRPr="00084DC1">
              <w:rPr>
                <w:rFonts w:ascii="Arial" w:hAnsi="Arial" w:cs="Arial"/>
              </w:rPr>
              <w:t>three girls on the pitch at all times</w:t>
            </w:r>
            <w:proofErr w:type="gramEnd"/>
            <w:r w:rsidRPr="00084DC1">
              <w:rPr>
                <w:rFonts w:ascii="Arial" w:hAnsi="Arial" w:cs="Arial"/>
              </w:rPr>
              <w:t>.</w:t>
            </w:r>
            <w:r>
              <w:rPr>
                <w:rFonts w:ascii="Arial" w:hAnsi="Arial" w:cs="Arial"/>
              </w:rPr>
              <w:t xml:space="preserve">  Squads should have a minimum of 5 boys and 5 girls.  Teams should be made up children from years 5 and/or 6.</w:t>
            </w:r>
          </w:p>
        </w:tc>
      </w:tr>
      <w:tr w:rsidR="00DD19F7" w:rsidRPr="00BE1EC6" w14:paraId="74BF7533" w14:textId="77777777" w:rsidTr="00DD19F7">
        <w:trPr>
          <w:trHeight w:val="758"/>
        </w:trPr>
        <w:tc>
          <w:tcPr>
            <w:tcW w:w="1659" w:type="dxa"/>
            <w:tcBorders>
              <w:top w:val="single" w:sz="4" w:space="0" w:color="auto"/>
              <w:left w:val="single" w:sz="4" w:space="0" w:color="auto"/>
              <w:bottom w:val="single" w:sz="4" w:space="0" w:color="auto"/>
              <w:right w:val="single" w:sz="4" w:space="0" w:color="auto"/>
            </w:tcBorders>
          </w:tcPr>
          <w:p w14:paraId="02E79D35" w14:textId="77777777" w:rsidR="00DD19F7" w:rsidRPr="00BE1EC6" w:rsidRDefault="00DD19F7" w:rsidP="00DD19F7">
            <w:pPr>
              <w:spacing w:after="0"/>
              <w:jc w:val="center"/>
              <w:rPr>
                <w:rFonts w:ascii="Arial" w:hAnsi="Arial" w:cs="Arial"/>
                <w:b/>
              </w:rPr>
            </w:pPr>
            <w:r w:rsidRPr="00BE1EC6">
              <w:rPr>
                <w:rFonts w:ascii="Arial" w:hAnsi="Arial" w:cs="Arial"/>
                <w:b/>
              </w:rPr>
              <w:t>PE Kits</w:t>
            </w:r>
          </w:p>
          <w:p w14:paraId="0A86BA05" w14:textId="77777777" w:rsidR="00DD19F7" w:rsidRPr="00BE1EC6" w:rsidRDefault="00DD19F7" w:rsidP="00DD19F7">
            <w:pPr>
              <w:spacing w:after="0"/>
              <w:jc w:val="center"/>
              <w:rPr>
                <w:rFonts w:ascii="Arial" w:hAnsi="Arial" w:cs="Arial"/>
                <w:b/>
              </w:rPr>
            </w:pPr>
          </w:p>
        </w:tc>
        <w:tc>
          <w:tcPr>
            <w:tcW w:w="12653" w:type="dxa"/>
            <w:gridSpan w:val="3"/>
            <w:tcBorders>
              <w:top w:val="single" w:sz="4" w:space="0" w:color="auto"/>
              <w:left w:val="single" w:sz="4" w:space="0" w:color="auto"/>
              <w:bottom w:val="single" w:sz="4" w:space="0" w:color="auto"/>
              <w:right w:val="single" w:sz="4" w:space="0" w:color="auto"/>
            </w:tcBorders>
          </w:tcPr>
          <w:p w14:paraId="6D9B1B65" w14:textId="77777777" w:rsidR="00DD19F7" w:rsidRDefault="00DD19F7" w:rsidP="00DD19F7">
            <w:pPr>
              <w:spacing w:after="0"/>
              <w:jc w:val="both"/>
              <w:rPr>
                <w:rFonts w:ascii="Arial" w:hAnsi="Arial" w:cs="Arial"/>
              </w:rPr>
            </w:pPr>
            <w:r>
              <w:rPr>
                <w:rFonts w:ascii="Arial" w:hAnsi="Arial" w:cs="Arial"/>
              </w:rPr>
              <w:t xml:space="preserve">All children should wear their PE kits to make them easily identifiable.  Players </w:t>
            </w:r>
            <w:proofErr w:type="gramStart"/>
            <w:r>
              <w:rPr>
                <w:rFonts w:ascii="Arial" w:hAnsi="Arial" w:cs="Arial"/>
              </w:rPr>
              <w:t>are able to</w:t>
            </w:r>
            <w:proofErr w:type="gramEnd"/>
            <w:r>
              <w:rPr>
                <w:rFonts w:ascii="Arial" w:hAnsi="Arial" w:cs="Arial"/>
              </w:rPr>
              <w:t xml:space="preserve"> wear trainers, astro-turf trainers or football boots to this competition.  Mouth guards are optional.</w:t>
            </w:r>
          </w:p>
          <w:p w14:paraId="7276F0C2" w14:textId="77777777" w:rsidR="00DD19F7" w:rsidRDefault="00DD19F7" w:rsidP="00DD19F7">
            <w:pPr>
              <w:spacing w:after="0"/>
              <w:jc w:val="both"/>
              <w:rPr>
                <w:rFonts w:ascii="Arial" w:hAnsi="Arial" w:cs="Arial"/>
              </w:rPr>
            </w:pPr>
          </w:p>
          <w:p w14:paraId="57FF35CA" w14:textId="77777777" w:rsidR="00DD19F7" w:rsidRPr="00BE1EC6" w:rsidRDefault="00DD19F7" w:rsidP="00DD19F7">
            <w:pPr>
              <w:spacing w:after="0"/>
              <w:jc w:val="both"/>
              <w:rPr>
                <w:rFonts w:ascii="Arial" w:hAnsi="Arial" w:cs="Arial"/>
              </w:rPr>
            </w:pPr>
            <w:r>
              <w:rPr>
                <w:rFonts w:ascii="Arial" w:hAnsi="Arial" w:cs="Arial"/>
              </w:rPr>
              <w:t>As this festival is outside, please bring warm clothing for the participants to wear whilst they are not playing.</w:t>
            </w:r>
          </w:p>
        </w:tc>
      </w:tr>
      <w:tr w:rsidR="00DD19F7" w14:paraId="37895D90" w14:textId="77777777" w:rsidTr="00DD19F7">
        <w:trPr>
          <w:trHeight w:val="622"/>
        </w:trPr>
        <w:tc>
          <w:tcPr>
            <w:tcW w:w="1659" w:type="dxa"/>
            <w:tcBorders>
              <w:top w:val="single" w:sz="4" w:space="0" w:color="auto"/>
              <w:left w:val="single" w:sz="4" w:space="0" w:color="auto"/>
              <w:bottom w:val="single" w:sz="4" w:space="0" w:color="auto"/>
              <w:right w:val="single" w:sz="4" w:space="0" w:color="auto"/>
            </w:tcBorders>
          </w:tcPr>
          <w:p w14:paraId="7000182A" w14:textId="77777777" w:rsidR="00DD19F7" w:rsidRPr="00BE1EC6" w:rsidRDefault="00DD19F7" w:rsidP="00DD19F7">
            <w:pPr>
              <w:spacing w:after="0"/>
              <w:jc w:val="center"/>
              <w:rPr>
                <w:rFonts w:ascii="Arial" w:hAnsi="Arial" w:cs="Arial"/>
                <w:b/>
              </w:rPr>
            </w:pPr>
            <w:r w:rsidRPr="00BE1EC6">
              <w:rPr>
                <w:rFonts w:ascii="Arial" w:hAnsi="Arial" w:cs="Arial"/>
                <w:b/>
              </w:rPr>
              <w:t>Equipment</w:t>
            </w:r>
          </w:p>
        </w:tc>
        <w:tc>
          <w:tcPr>
            <w:tcW w:w="12653" w:type="dxa"/>
            <w:gridSpan w:val="3"/>
            <w:tcBorders>
              <w:top w:val="single" w:sz="4" w:space="0" w:color="auto"/>
              <w:left w:val="single" w:sz="4" w:space="0" w:color="auto"/>
              <w:bottom w:val="single" w:sz="4" w:space="0" w:color="auto"/>
              <w:right w:val="single" w:sz="4" w:space="0" w:color="auto"/>
            </w:tcBorders>
          </w:tcPr>
          <w:p w14:paraId="4EAC0003" w14:textId="77777777" w:rsidR="00DD19F7" w:rsidRPr="00BE1EC6" w:rsidRDefault="00DD19F7" w:rsidP="00DD19F7">
            <w:pPr>
              <w:spacing w:after="0"/>
              <w:jc w:val="both"/>
              <w:rPr>
                <w:rFonts w:ascii="Arial" w:hAnsi="Arial" w:cs="Arial"/>
              </w:rPr>
            </w:pPr>
            <w:r>
              <w:rPr>
                <w:rFonts w:ascii="Arial" w:hAnsi="Arial" w:cs="Arial"/>
              </w:rPr>
              <w:t>Schools are expected to bring a set of tag belts with them to the competition.  The rest of the competition equipment will be provided by Regent Park Royals.  You may want to bring balls with you to practice.</w:t>
            </w:r>
          </w:p>
        </w:tc>
      </w:tr>
      <w:tr w:rsidR="00DD19F7" w14:paraId="1C4D3944" w14:textId="77777777" w:rsidTr="00DD19F7">
        <w:trPr>
          <w:trHeight w:val="562"/>
        </w:trPr>
        <w:tc>
          <w:tcPr>
            <w:tcW w:w="1659" w:type="dxa"/>
            <w:tcBorders>
              <w:top w:val="single" w:sz="4" w:space="0" w:color="auto"/>
              <w:left w:val="single" w:sz="4" w:space="0" w:color="auto"/>
              <w:bottom w:val="single" w:sz="4" w:space="0" w:color="auto"/>
              <w:right w:val="single" w:sz="4" w:space="0" w:color="auto"/>
            </w:tcBorders>
          </w:tcPr>
          <w:p w14:paraId="2BD73B6D" w14:textId="77777777" w:rsidR="00DD19F7" w:rsidRPr="00BE1EC6" w:rsidRDefault="00DD19F7" w:rsidP="00DD19F7">
            <w:pPr>
              <w:spacing w:after="0"/>
              <w:jc w:val="center"/>
              <w:rPr>
                <w:rFonts w:ascii="Arial" w:hAnsi="Arial" w:cs="Arial"/>
                <w:b/>
              </w:rPr>
            </w:pPr>
            <w:r>
              <w:rPr>
                <w:rFonts w:ascii="Arial" w:hAnsi="Arial" w:cs="Arial"/>
                <w:b/>
              </w:rPr>
              <w:t>First Aid</w:t>
            </w:r>
          </w:p>
        </w:tc>
        <w:tc>
          <w:tcPr>
            <w:tcW w:w="12653" w:type="dxa"/>
            <w:gridSpan w:val="3"/>
            <w:tcBorders>
              <w:top w:val="single" w:sz="4" w:space="0" w:color="auto"/>
              <w:left w:val="single" w:sz="4" w:space="0" w:color="auto"/>
              <w:bottom w:val="single" w:sz="4" w:space="0" w:color="auto"/>
              <w:right w:val="single" w:sz="4" w:space="0" w:color="auto"/>
            </w:tcBorders>
          </w:tcPr>
          <w:p w14:paraId="7B0F7D77" w14:textId="77777777" w:rsidR="00DD19F7" w:rsidRDefault="00DD19F7" w:rsidP="00DD19F7">
            <w:pPr>
              <w:spacing w:after="0"/>
              <w:jc w:val="both"/>
              <w:rPr>
                <w:rFonts w:ascii="Arial" w:hAnsi="Arial" w:cs="Arial"/>
              </w:rPr>
            </w:pPr>
            <w:r w:rsidRPr="006C5346">
              <w:rPr>
                <w:rFonts w:ascii="Arial" w:hAnsi="Arial" w:cs="Arial"/>
                <w:b/>
              </w:rPr>
              <w:t>Schools should provide their own first aid</w:t>
            </w:r>
            <w:r>
              <w:rPr>
                <w:rFonts w:ascii="Arial" w:hAnsi="Arial" w:cs="Arial"/>
                <w:b/>
              </w:rPr>
              <w:t xml:space="preserve"> and ice packs</w:t>
            </w:r>
            <w:r>
              <w:rPr>
                <w:rFonts w:ascii="Arial" w:hAnsi="Arial" w:cs="Arial"/>
              </w:rPr>
              <w:t xml:space="preserve">.  Whilst there will be qualified first aiders on site, this is not their primary </w:t>
            </w:r>
            <w:proofErr w:type="gramStart"/>
            <w:r>
              <w:rPr>
                <w:rFonts w:ascii="Arial" w:hAnsi="Arial" w:cs="Arial"/>
              </w:rPr>
              <w:t>function</w:t>
            </w:r>
            <w:proofErr w:type="gramEnd"/>
            <w:r>
              <w:rPr>
                <w:rFonts w:ascii="Arial" w:hAnsi="Arial" w:cs="Arial"/>
              </w:rPr>
              <w:t xml:space="preserve"> and first aid can be administered more swiftly if schools bring their own kits.</w:t>
            </w:r>
          </w:p>
        </w:tc>
      </w:tr>
      <w:tr w:rsidR="00DD19F7" w:rsidRPr="00BE1EC6" w14:paraId="02618DC8" w14:textId="77777777" w:rsidTr="00DD19F7">
        <w:trPr>
          <w:trHeight w:val="437"/>
        </w:trPr>
        <w:tc>
          <w:tcPr>
            <w:tcW w:w="1659" w:type="dxa"/>
            <w:tcBorders>
              <w:top w:val="single" w:sz="4" w:space="0" w:color="auto"/>
              <w:left w:val="single" w:sz="4" w:space="0" w:color="auto"/>
              <w:bottom w:val="single" w:sz="4" w:space="0" w:color="auto"/>
              <w:right w:val="single" w:sz="4" w:space="0" w:color="auto"/>
            </w:tcBorders>
          </w:tcPr>
          <w:p w14:paraId="599AA2EB" w14:textId="77777777" w:rsidR="00DD19F7" w:rsidRPr="00BE1EC6" w:rsidRDefault="00DD19F7" w:rsidP="00DD19F7">
            <w:pPr>
              <w:spacing w:after="0"/>
              <w:jc w:val="center"/>
              <w:rPr>
                <w:rFonts w:ascii="Arial" w:hAnsi="Arial" w:cs="Arial"/>
                <w:b/>
              </w:rPr>
            </w:pPr>
            <w:r w:rsidRPr="00BE1EC6">
              <w:rPr>
                <w:rFonts w:ascii="Arial" w:hAnsi="Arial" w:cs="Arial"/>
                <w:b/>
              </w:rPr>
              <w:t>Photography</w:t>
            </w:r>
          </w:p>
        </w:tc>
        <w:tc>
          <w:tcPr>
            <w:tcW w:w="12653" w:type="dxa"/>
            <w:gridSpan w:val="3"/>
            <w:tcBorders>
              <w:top w:val="single" w:sz="4" w:space="0" w:color="auto"/>
              <w:left w:val="single" w:sz="4" w:space="0" w:color="auto"/>
              <w:bottom w:val="single" w:sz="4" w:space="0" w:color="auto"/>
              <w:right w:val="single" w:sz="4" w:space="0" w:color="auto"/>
            </w:tcBorders>
          </w:tcPr>
          <w:p w14:paraId="1C68FA93" w14:textId="77777777" w:rsidR="00DD19F7" w:rsidRPr="00BE1EC6" w:rsidRDefault="00DD19F7" w:rsidP="00DD19F7">
            <w:pPr>
              <w:spacing w:after="0"/>
              <w:jc w:val="both"/>
              <w:rPr>
                <w:rFonts w:ascii="Arial" w:hAnsi="Arial" w:cs="Arial"/>
              </w:rPr>
            </w:pPr>
            <w:r>
              <w:rPr>
                <w:rFonts w:ascii="Arial" w:hAnsi="Arial" w:cs="Arial"/>
              </w:rPr>
              <w:t>There will be a PALS team photographer present at this event.  By entering the event you are allowing permission to photograph your students.  If you have a student that is not able to be photographed, please make us aware on the day.</w:t>
            </w:r>
          </w:p>
        </w:tc>
      </w:tr>
      <w:tr w:rsidR="00DD19F7" w:rsidRPr="00BE1EC6" w14:paraId="49436A1D" w14:textId="77777777" w:rsidTr="00DD19F7">
        <w:trPr>
          <w:trHeight w:val="437"/>
        </w:trPr>
        <w:tc>
          <w:tcPr>
            <w:tcW w:w="1659" w:type="dxa"/>
            <w:tcBorders>
              <w:top w:val="single" w:sz="4" w:space="0" w:color="auto"/>
              <w:left w:val="single" w:sz="4" w:space="0" w:color="auto"/>
              <w:bottom w:val="single" w:sz="4" w:space="0" w:color="auto"/>
              <w:right w:val="single" w:sz="4" w:space="0" w:color="auto"/>
            </w:tcBorders>
          </w:tcPr>
          <w:p w14:paraId="7388E3DB" w14:textId="77777777" w:rsidR="00DD19F7" w:rsidRPr="00BE1EC6" w:rsidRDefault="00DD19F7" w:rsidP="00DD19F7">
            <w:pPr>
              <w:spacing w:after="0"/>
              <w:jc w:val="center"/>
              <w:rPr>
                <w:rFonts w:ascii="Arial" w:hAnsi="Arial" w:cs="Arial"/>
                <w:b/>
              </w:rPr>
            </w:pPr>
            <w:r w:rsidRPr="00BE1EC6">
              <w:rPr>
                <w:rFonts w:ascii="Arial" w:hAnsi="Arial" w:cs="Arial"/>
                <w:b/>
              </w:rPr>
              <w:t>Contact</w:t>
            </w:r>
          </w:p>
        </w:tc>
        <w:tc>
          <w:tcPr>
            <w:tcW w:w="12653" w:type="dxa"/>
            <w:gridSpan w:val="3"/>
            <w:tcBorders>
              <w:top w:val="single" w:sz="4" w:space="0" w:color="auto"/>
              <w:left w:val="single" w:sz="4" w:space="0" w:color="auto"/>
              <w:bottom w:val="single" w:sz="4" w:space="0" w:color="auto"/>
              <w:right w:val="single" w:sz="4" w:space="0" w:color="auto"/>
            </w:tcBorders>
          </w:tcPr>
          <w:p w14:paraId="659A3D39" w14:textId="77777777" w:rsidR="00DD19F7" w:rsidRPr="00BE1EC6" w:rsidRDefault="00DD19F7" w:rsidP="00DD19F7">
            <w:pPr>
              <w:spacing w:after="0"/>
              <w:jc w:val="both"/>
              <w:rPr>
                <w:rFonts w:ascii="Arial" w:hAnsi="Arial" w:cs="Arial"/>
              </w:rPr>
            </w:pPr>
            <w:r w:rsidRPr="00BE1EC6">
              <w:rPr>
                <w:rFonts w:ascii="Arial" w:hAnsi="Arial" w:cs="Arial"/>
              </w:rPr>
              <w:t xml:space="preserve">If you have any questions or </w:t>
            </w:r>
            <w:proofErr w:type="gramStart"/>
            <w:r w:rsidRPr="00BE1EC6">
              <w:rPr>
                <w:rFonts w:ascii="Arial" w:hAnsi="Arial" w:cs="Arial"/>
              </w:rPr>
              <w:t>queries</w:t>
            </w:r>
            <w:proofErr w:type="gramEnd"/>
            <w:r w:rsidRPr="00BE1EC6">
              <w:rPr>
                <w:rFonts w:ascii="Arial" w:hAnsi="Arial" w:cs="Arial"/>
              </w:rPr>
              <w:t xml:space="preserve"> please do not </w:t>
            </w:r>
            <w:r>
              <w:rPr>
                <w:rFonts w:ascii="Arial" w:hAnsi="Arial" w:cs="Arial"/>
              </w:rPr>
              <w:t xml:space="preserve">hesitate to contact Angela Emanuel - </w:t>
            </w:r>
            <w:r w:rsidRPr="00C673AC">
              <w:rPr>
                <w:rFonts w:ascii="Arial" w:hAnsi="Arial" w:cs="Arial"/>
              </w:rPr>
              <w:t>07940 021 907</w:t>
            </w:r>
          </w:p>
          <w:p w14:paraId="692B9D6E" w14:textId="77777777" w:rsidR="00DD19F7" w:rsidRPr="001F5266" w:rsidRDefault="00DD19F7" w:rsidP="00DD19F7">
            <w:pPr>
              <w:spacing w:after="0"/>
              <w:jc w:val="both"/>
              <w:rPr>
                <w:rFonts w:ascii="Arial" w:hAnsi="Arial" w:cs="Arial"/>
                <w:color w:val="0000FF"/>
                <w:u w:val="single"/>
              </w:rPr>
            </w:pPr>
            <w:hyperlink r:id="rId7" w:history="1">
              <w:r w:rsidRPr="00E61C2A">
                <w:rPr>
                  <w:rStyle w:val="Hyperlink"/>
                  <w:rFonts w:ascii="Arial" w:hAnsi="Arial" w:cs="Arial"/>
                </w:rPr>
                <w:t>aemanuel@westminster.gov.uk</w:t>
              </w:r>
            </w:hyperlink>
          </w:p>
        </w:tc>
      </w:tr>
    </w:tbl>
    <w:p w14:paraId="677D534D" w14:textId="3A8578CB" w:rsidR="00D36349" w:rsidRDefault="004E4428" w:rsidP="00DD19F7">
      <w:pPr>
        <w:jc w:val="center"/>
      </w:pPr>
      <w:r>
        <w:rPr>
          <w:noProof/>
        </w:rPr>
        <mc:AlternateContent>
          <mc:Choice Requires="wps">
            <w:drawing>
              <wp:anchor distT="0" distB="0" distL="114300" distR="114300" simplePos="0" relativeHeight="251659264" behindDoc="1" locked="0" layoutInCell="1" allowOverlap="1" wp14:anchorId="58878EB5" wp14:editId="12F25AE6">
                <wp:simplePos x="0" y="0"/>
                <wp:positionH relativeFrom="column">
                  <wp:posOffset>6197600</wp:posOffset>
                </wp:positionH>
                <wp:positionV relativeFrom="paragraph">
                  <wp:posOffset>-542925</wp:posOffset>
                </wp:positionV>
                <wp:extent cx="3286125" cy="304800"/>
                <wp:effectExtent l="0" t="0" r="0" b="0"/>
                <wp:wrapNone/>
                <wp:docPr id="1132705605" name="Text Box 2"/>
                <wp:cNvGraphicFramePr/>
                <a:graphic xmlns:a="http://schemas.openxmlformats.org/drawingml/2006/main">
                  <a:graphicData uri="http://schemas.microsoft.com/office/word/2010/wordprocessingShape">
                    <wps:wsp>
                      <wps:cNvSpPr txBox="1"/>
                      <wps:spPr>
                        <a:xfrm>
                          <a:off x="0" y="0"/>
                          <a:ext cx="3286125" cy="304800"/>
                        </a:xfrm>
                        <a:prstGeom prst="rect">
                          <a:avLst/>
                        </a:prstGeom>
                        <a:noFill/>
                        <a:ln w="6350">
                          <a:noFill/>
                        </a:ln>
                      </wps:spPr>
                      <wps:txbx>
                        <w:txbxContent>
                          <w:p w14:paraId="1AA10441" w14:textId="5C61DD6C" w:rsidR="004E4428" w:rsidRPr="004E4428" w:rsidRDefault="004E4428" w:rsidP="004E4428">
                            <w:pPr>
                              <w:jc w:val="center"/>
                              <w:rPr>
                                <w:b/>
                                <w:bCs/>
                                <w:sz w:val="28"/>
                                <w:szCs w:val="28"/>
                              </w:rPr>
                            </w:pPr>
                            <w:r>
                              <w:rPr>
                                <w:b/>
                                <w:bCs/>
                                <w:sz w:val="28"/>
                                <w:szCs w:val="28"/>
                              </w:rPr>
                              <w:t xml:space="preserve">WESTMINSTER </w:t>
                            </w:r>
                            <w:r w:rsidRPr="004E4428">
                              <w:rPr>
                                <w:b/>
                                <w:bCs/>
                                <w:sz w:val="28"/>
                                <w:szCs w:val="28"/>
                              </w:rPr>
                              <w:t>SCHOOLS COMPETITIONS</w:t>
                            </w:r>
                          </w:p>
                          <w:p w14:paraId="5CCAAE2D" w14:textId="77777777" w:rsidR="004E4428" w:rsidRDefault="004E4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78EB5" id="_x0000_t202" coordsize="21600,21600" o:spt="202" path="m,l,21600r21600,l21600,xe">
                <v:stroke joinstyle="miter"/>
                <v:path gradientshapeok="t" o:connecttype="rect"/>
              </v:shapetype>
              <v:shape id="Text Box 2" o:spid="_x0000_s1026" type="#_x0000_t202" style="position:absolute;left:0;text-align:left;margin-left:488pt;margin-top:-42.75pt;width:258.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PtFwIAACwEAAAOAAAAZHJzL2Uyb0RvYy54bWysU9uO2yAQfa+0/4B4b+xcm1pxVtldpaoU&#10;7a6UrfaZYIgtYYYCiZ1+fQfsXLTtU9UXGJhhLuccFvdtrchRWFeBzulwkFIiNIei0vuc/nhbf55T&#10;4jzTBVOgRU5PwtH75d2nRWMyMYISVCEswSTaZY3Jaem9yZLE8VLUzA3ACI1OCbZmHo92nxSWNZi9&#10;VskoTWdJA7YwFrhwDm+fOiddxvxSCu5fpHTCE5VT7M3H1cZ1F9ZkuWDZ3jJTVrxvg/1DFzWrNBa9&#10;pHpinpGDrf5IVVfcggPpBxzqBKSsuIgz4DTD9MM025IZEWdBcJy5wOT+X1r+fNyaV0t8+wAtEhgA&#10;aYzLHF6GeVpp67BjpwT9COHpAptoPeF4OR7NZ8PRlBKOvnE6macR1+T62ljnvwmoSTByapGWiBY7&#10;bpzHihh6DgnFNKwrpSI1SpMmp7PxNI0PLh58oTQ+vPYaLN/u2n6AHRQnnMtCR7kzfF1h8Q1z/pVZ&#10;5BhHQd36F1ykAiwCvUVJCfbX3+5DPEKPXkoa1ExO3c8Ds4IS9V0jKV+Hk0kQWTxMpl9GeLC3nt2t&#10;Rx/qR0BZDvGHGB7NEO/V2ZQW6neU9ypURRfTHGvn1J/NR98pGb8HF6tVDEJZGeY3emt4SB3gDNC+&#10;te/Mmh5/j8w9w1ldLPtAQxfbEbE6eJBV5CgA3KHa446SjNT13ydo/vYco66ffPkbAAD//wMAUEsD&#10;BBQABgAIAAAAIQAtB7iJ5gAAABEBAAAPAAAAZHJzL2Rvd25yZXYueG1sTI9NT8JAEIbvJv6HzZB4&#10;gy1goZRuCakhJkYPIBdv0+7SNu5H7S5Q/fUOJ71M5vOd98k2g9HsonrfOitgOomAKVs52dpawPF9&#10;N06A+YBWonZWCfhWHjb5/V2GqXRXu1eXQ6gZiVifooAmhC7l3FeNMugnrlOWZifXGwxU9jWXPV5J&#10;3Gg+i6IFN9ha+tBgp4pGVZ+HsxHwUuzecF/OTPKji+fX07b7On7EQjyMhqc1he0aWFBD+LuAGwP5&#10;h5yMle5spWdawGq5IKAgYJzEMbDbxuNqTllJrfkyBp5n/D9J/gsAAP//AwBQSwECLQAUAAYACAAA&#10;ACEAtoM4kv4AAADhAQAAEwAAAAAAAAAAAAAAAAAAAAAAW0NvbnRlbnRfVHlwZXNdLnhtbFBLAQIt&#10;ABQABgAIAAAAIQA4/SH/1gAAAJQBAAALAAAAAAAAAAAAAAAAAC8BAABfcmVscy8ucmVsc1BLAQIt&#10;ABQABgAIAAAAIQCjYvPtFwIAACwEAAAOAAAAAAAAAAAAAAAAAC4CAABkcnMvZTJvRG9jLnhtbFBL&#10;AQItABQABgAIAAAAIQAtB7iJ5gAAABEBAAAPAAAAAAAAAAAAAAAAAHEEAABkcnMvZG93bnJldi54&#10;bWxQSwUGAAAAAAQABADzAAAAhAUAAAAA&#10;" filled="f" stroked="f" strokeweight=".5pt">
                <v:textbox>
                  <w:txbxContent>
                    <w:p w14:paraId="1AA10441" w14:textId="5C61DD6C" w:rsidR="004E4428" w:rsidRPr="004E4428" w:rsidRDefault="004E4428" w:rsidP="004E4428">
                      <w:pPr>
                        <w:jc w:val="center"/>
                        <w:rPr>
                          <w:b/>
                          <w:bCs/>
                          <w:sz w:val="28"/>
                          <w:szCs w:val="28"/>
                        </w:rPr>
                      </w:pPr>
                      <w:r>
                        <w:rPr>
                          <w:b/>
                          <w:bCs/>
                          <w:sz w:val="28"/>
                          <w:szCs w:val="28"/>
                        </w:rPr>
                        <w:t xml:space="preserve">WESTMINSTER </w:t>
                      </w:r>
                      <w:r w:rsidRPr="004E4428">
                        <w:rPr>
                          <w:b/>
                          <w:bCs/>
                          <w:sz w:val="28"/>
                          <w:szCs w:val="28"/>
                        </w:rPr>
                        <w:t>SCHOOLS COMPETITIONS</w:t>
                      </w:r>
                    </w:p>
                    <w:p w14:paraId="5CCAAE2D" w14:textId="77777777" w:rsidR="004E4428" w:rsidRDefault="004E4428"/>
                  </w:txbxContent>
                </v:textbox>
              </v:shape>
            </w:pict>
          </mc:Fallback>
        </mc:AlternateContent>
      </w:r>
      <w:r>
        <w:rPr>
          <w:noProof/>
        </w:rPr>
        <w:drawing>
          <wp:anchor distT="0" distB="0" distL="114300" distR="114300" simplePos="0" relativeHeight="251658240" behindDoc="1" locked="0" layoutInCell="1" allowOverlap="1" wp14:anchorId="0A495A4B" wp14:editId="7695EBDD">
            <wp:simplePos x="0" y="0"/>
            <wp:positionH relativeFrom="column">
              <wp:posOffset>-399415</wp:posOffset>
            </wp:positionH>
            <wp:positionV relativeFrom="paragraph">
              <wp:posOffset>-625186</wp:posOffset>
            </wp:positionV>
            <wp:extent cx="3973483" cy="822709"/>
            <wp:effectExtent l="0" t="0" r="0" b="0"/>
            <wp:wrapNone/>
            <wp:docPr id="1338047733"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7733" name="Picture 1" descr="A black background with pink and blue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483" cy="822709"/>
                    </a:xfrm>
                    <a:prstGeom prst="rect">
                      <a:avLst/>
                    </a:prstGeom>
                  </pic:spPr>
                </pic:pic>
              </a:graphicData>
            </a:graphic>
            <wp14:sizeRelH relativeFrom="page">
              <wp14:pctWidth>0</wp14:pctWidth>
            </wp14:sizeRelH>
            <wp14:sizeRelV relativeFrom="page">
              <wp14:pctHeight>0</wp14:pctHeight>
            </wp14:sizeRelV>
          </wp:anchor>
        </w:drawing>
      </w:r>
    </w:p>
    <w:p w14:paraId="0E20B6DD" w14:textId="77777777" w:rsidR="002B635F" w:rsidRDefault="002B635F" w:rsidP="00DD19F7">
      <w:pPr>
        <w:spacing w:after="0" w:line="276" w:lineRule="auto"/>
        <w:jc w:val="center"/>
        <w:rPr>
          <w:rFonts w:ascii="Arial" w:hAnsi="Arial" w:cs="Arial"/>
          <w:b/>
          <w:bCs/>
          <w:u w:val="single"/>
        </w:rPr>
      </w:pPr>
    </w:p>
    <w:p w14:paraId="2C09DC41" w14:textId="0C17F50D" w:rsidR="00457BD5" w:rsidRDefault="00DD19F7" w:rsidP="00DD19F7">
      <w:pPr>
        <w:spacing w:after="0" w:line="276" w:lineRule="auto"/>
        <w:jc w:val="center"/>
        <w:rPr>
          <w:rFonts w:ascii="Arial" w:hAnsi="Arial" w:cs="Arial"/>
          <w:b/>
          <w:bCs/>
          <w:u w:val="single"/>
        </w:rPr>
      </w:pPr>
      <w:r w:rsidRPr="00DD19F7">
        <w:rPr>
          <w:rFonts w:ascii="Arial" w:hAnsi="Arial" w:cs="Arial"/>
          <w:b/>
          <w:bCs/>
          <w:u w:val="single"/>
        </w:rPr>
        <w:t>PRIMARY TAG RUGBY COMPETITION</w:t>
      </w:r>
    </w:p>
    <w:p w14:paraId="4E71EE11" w14:textId="1F86D2AB" w:rsidR="002B635F" w:rsidRDefault="002B635F" w:rsidP="00DD19F7">
      <w:pPr>
        <w:spacing w:after="0" w:line="276" w:lineRule="auto"/>
        <w:jc w:val="center"/>
        <w:rPr>
          <w:rFonts w:ascii="Arial" w:hAnsi="Arial" w:cs="Arial"/>
          <w:b/>
          <w:bCs/>
          <w:u w:val="single"/>
        </w:rPr>
      </w:pPr>
    </w:p>
    <w:p w14:paraId="124CAC96" w14:textId="77777777" w:rsidR="002B635F" w:rsidRDefault="002B635F">
      <w:pPr>
        <w:rPr>
          <w:rFonts w:ascii="Arial" w:hAnsi="Arial" w:cs="Arial"/>
          <w:b/>
          <w:bCs/>
          <w:u w:val="single"/>
        </w:rPr>
      </w:pPr>
      <w:r>
        <w:rPr>
          <w:rFonts w:ascii="Arial" w:hAnsi="Arial" w:cs="Arial"/>
          <w:b/>
          <w:bCs/>
          <w:u w:val="single"/>
        </w:rPr>
        <w:br w:type="page"/>
      </w:r>
    </w:p>
    <w:p w14:paraId="2285AE64" w14:textId="77777777" w:rsidR="002B635F" w:rsidRDefault="002B635F" w:rsidP="002B635F">
      <w:pPr>
        <w:spacing w:after="0" w:line="276" w:lineRule="auto"/>
        <w:jc w:val="center"/>
        <w:textAlignment w:val="baseline"/>
        <w:outlineLvl w:val="1"/>
        <w:rPr>
          <w:rFonts w:ascii="Arial" w:eastAsia="Times New Roman" w:hAnsi="Arial" w:cs="Arial"/>
          <w:b/>
          <w:bCs/>
          <w:color w:val="333333"/>
          <w:kern w:val="0"/>
          <w:u w:val="single"/>
          <w:lang w:eastAsia="en-GB"/>
          <w14:ligatures w14:val="none"/>
        </w:rPr>
      </w:pPr>
      <w:r w:rsidRPr="002B635F">
        <w:rPr>
          <w:rFonts w:ascii="Arial" w:eastAsia="Times New Roman" w:hAnsi="Arial" w:cs="Arial"/>
          <w:b/>
          <w:bCs/>
          <w:color w:val="333333"/>
          <w:kern w:val="0"/>
          <w:u w:val="single"/>
          <w:lang w:eastAsia="en-GB"/>
          <w14:ligatures w14:val="none"/>
        </w:rPr>
        <w:lastRenderedPageBreak/>
        <w:t>BASICS OF RUGBY LEAGUE</w:t>
      </w:r>
    </w:p>
    <w:p w14:paraId="4EA344FC" w14:textId="77777777" w:rsidR="002B635F" w:rsidRPr="002B635F" w:rsidRDefault="002B635F" w:rsidP="002B635F">
      <w:pPr>
        <w:spacing w:after="0" w:line="276" w:lineRule="auto"/>
        <w:jc w:val="center"/>
        <w:textAlignment w:val="baseline"/>
        <w:outlineLvl w:val="1"/>
        <w:rPr>
          <w:rFonts w:ascii="Arial" w:eastAsia="Times New Roman" w:hAnsi="Arial" w:cs="Arial"/>
          <w:b/>
          <w:bCs/>
          <w:color w:val="333333"/>
          <w:kern w:val="0"/>
          <w:u w:val="single"/>
          <w:lang w:eastAsia="en-GB"/>
          <w14:ligatures w14:val="none"/>
        </w:rPr>
      </w:pPr>
    </w:p>
    <w:p w14:paraId="7D7FF922" w14:textId="77777777" w:rsidR="002B635F" w:rsidRPr="002B635F" w:rsidRDefault="002B635F" w:rsidP="002B635F">
      <w:pPr>
        <w:spacing w:after="24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The game starts with a kick-off as one team kicks the ball into the opposition half and then attempts to gain possession. The team in possession then attempt to move the ball up the pitch by passing it to hand or kicking it.</w:t>
      </w:r>
    </w:p>
    <w:p w14:paraId="31858025" w14:textId="77777777" w:rsidR="002B635F" w:rsidRPr="002B635F" w:rsidRDefault="002B635F" w:rsidP="002B635F">
      <w:pPr>
        <w:spacing w:after="24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There are rules concerning how the ball must be passed and for how long teams are able to keep possession before it passes to their opponents. The most basic rules are:</w:t>
      </w:r>
    </w:p>
    <w:p w14:paraId="6991C968" w14:textId="191A8552" w:rsidR="002B635F" w:rsidRPr="002B635F" w:rsidRDefault="002B635F" w:rsidP="002B635F">
      <w:pPr>
        <w:numPr>
          <w:ilvl w:val="0"/>
          <w:numId w:val="3"/>
        </w:numPr>
        <w:spacing w:before="120" w:after="12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The ball when passed by hand must be passed backwards.</w:t>
      </w:r>
    </w:p>
    <w:p w14:paraId="18E87CF1" w14:textId="77777777" w:rsidR="002B635F" w:rsidRPr="002B635F" w:rsidRDefault="002B635F" w:rsidP="002B635F">
      <w:pPr>
        <w:numPr>
          <w:ilvl w:val="0"/>
          <w:numId w:val="3"/>
        </w:numPr>
        <w:spacing w:before="120" w:after="12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Player can pass the ball as many times as they like until one of them is tackled (brought down legally and held) in possession.</w:t>
      </w:r>
    </w:p>
    <w:p w14:paraId="2A0DDB14" w14:textId="77777777" w:rsidR="002B635F" w:rsidRPr="002B635F" w:rsidRDefault="002B635F" w:rsidP="002B635F">
      <w:pPr>
        <w:numPr>
          <w:ilvl w:val="0"/>
          <w:numId w:val="3"/>
        </w:numPr>
        <w:spacing w:before="120" w:after="12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Teams have possession of the ball for six tackles or plays. On the sixth play, teams usually elect to kick the ball long down the field to gain territory. If they do not kick, after the sixth tackle the ball is ‘handed over’ to the other team.</w:t>
      </w:r>
    </w:p>
    <w:p w14:paraId="709A6A93" w14:textId="77777777" w:rsidR="002B635F" w:rsidRPr="002B635F" w:rsidRDefault="002B635F" w:rsidP="002B635F">
      <w:pPr>
        <w:numPr>
          <w:ilvl w:val="0"/>
          <w:numId w:val="3"/>
        </w:numPr>
        <w:spacing w:before="120" w:after="12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When tackled, the ball carrier plays the ball backwards by foot along the ground to a teammate behind them.</w:t>
      </w:r>
    </w:p>
    <w:p w14:paraId="6EF78136" w14:textId="77777777" w:rsidR="002B635F" w:rsidRPr="002B635F" w:rsidRDefault="002B635F" w:rsidP="002B635F">
      <w:pPr>
        <w:numPr>
          <w:ilvl w:val="0"/>
          <w:numId w:val="3"/>
        </w:numPr>
        <w:spacing w:before="120" w:after="12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When a player has been tackled, his opponent must release him to enable him to play the ball.</w:t>
      </w:r>
    </w:p>
    <w:p w14:paraId="2824DF8B" w14:textId="2684EB2F" w:rsidR="002B635F" w:rsidRPr="002B635F" w:rsidRDefault="002B635F" w:rsidP="002B635F">
      <w:pPr>
        <w:numPr>
          <w:ilvl w:val="0"/>
          <w:numId w:val="3"/>
        </w:numPr>
        <w:spacing w:before="120" w:after="12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 xml:space="preserve">Players can be ruled offside if they are in front of a teammate who is in possession, and they are deemed to be interfering with play. Players are not allowed to touch the ball if they were further up the field than a teammate who has kicked the ball </w:t>
      </w:r>
      <w:proofErr w:type="spellStart"/>
      <w:r w:rsidRPr="002B635F">
        <w:rPr>
          <w:rFonts w:ascii="Arial" w:eastAsia="Times New Roman" w:hAnsi="Arial" w:cs="Arial"/>
          <w:color w:val="333333"/>
          <w:kern w:val="0"/>
          <w:lang w:eastAsia="en-GB"/>
          <w14:ligatures w14:val="none"/>
        </w:rPr>
        <w:t>upfield</w:t>
      </w:r>
      <w:proofErr w:type="spellEnd"/>
      <w:r w:rsidRPr="002B635F">
        <w:rPr>
          <w:rFonts w:ascii="Arial" w:eastAsia="Times New Roman" w:hAnsi="Arial" w:cs="Arial"/>
          <w:color w:val="333333"/>
          <w:kern w:val="0"/>
          <w:lang w:eastAsia="en-GB"/>
          <w14:ligatures w14:val="none"/>
        </w:rPr>
        <w:t xml:space="preserve"> i.e. only players who are behind the player kicking the ball are allowed to touch it.</w:t>
      </w:r>
    </w:p>
    <w:p w14:paraId="29A092C4" w14:textId="31822CEC" w:rsidR="002B635F" w:rsidRPr="002B635F" w:rsidRDefault="002B635F" w:rsidP="002B635F">
      <w:pPr>
        <w:numPr>
          <w:ilvl w:val="0"/>
          <w:numId w:val="3"/>
        </w:numPr>
        <w:spacing w:before="120" w:after="0" w:line="276" w:lineRule="auto"/>
        <w:textAlignment w:val="baseline"/>
        <w:rPr>
          <w:rFonts w:ascii="Arial" w:eastAsia="Times New Roman" w:hAnsi="Arial" w:cs="Arial"/>
          <w:color w:val="333333"/>
          <w:kern w:val="0"/>
          <w:lang w:eastAsia="en-GB"/>
          <w14:ligatures w14:val="none"/>
        </w:rPr>
      </w:pPr>
      <w:r w:rsidRPr="002B635F">
        <w:rPr>
          <w:rFonts w:ascii="Arial" w:eastAsia="Times New Roman" w:hAnsi="Arial" w:cs="Arial"/>
          <w:color w:val="333333"/>
          <w:kern w:val="0"/>
          <w:lang w:eastAsia="en-GB"/>
          <w14:ligatures w14:val="none"/>
        </w:rPr>
        <w:t xml:space="preserve">Penalties can be awarded in other circumstances such as high tackles, hitting an opponent, tripping, kicking the ball when a player is attempting to pick it up, using foul or abusive language. Offenders can be given a yellow or red card, a yellow resulting in a 10-minute spell in the </w:t>
      </w:r>
      <w:proofErr w:type="gramStart"/>
      <w:r w:rsidRPr="002B635F">
        <w:rPr>
          <w:rFonts w:ascii="Arial" w:eastAsia="Times New Roman" w:hAnsi="Arial" w:cs="Arial"/>
          <w:color w:val="333333"/>
          <w:kern w:val="0"/>
          <w:lang w:eastAsia="en-GB"/>
          <w14:ligatures w14:val="none"/>
        </w:rPr>
        <w:t>sin-bin</w:t>
      </w:r>
      <w:proofErr w:type="gramEnd"/>
      <w:r w:rsidRPr="002B635F">
        <w:rPr>
          <w:rFonts w:ascii="Arial" w:eastAsia="Times New Roman" w:hAnsi="Arial" w:cs="Arial"/>
          <w:color w:val="333333"/>
          <w:kern w:val="0"/>
          <w:lang w:eastAsia="en-GB"/>
          <w14:ligatures w14:val="none"/>
        </w:rPr>
        <w:t xml:space="preserve"> to cool off.</w:t>
      </w:r>
    </w:p>
    <w:p w14:paraId="7D722874" w14:textId="77777777" w:rsidR="002B635F" w:rsidRPr="00DD19F7" w:rsidRDefault="002B635F" w:rsidP="00DD19F7">
      <w:pPr>
        <w:spacing w:after="0" w:line="276" w:lineRule="auto"/>
        <w:jc w:val="center"/>
        <w:rPr>
          <w:rFonts w:ascii="Arial" w:hAnsi="Arial" w:cs="Arial"/>
          <w:b/>
          <w:bCs/>
          <w:u w:val="single"/>
        </w:rPr>
      </w:pPr>
    </w:p>
    <w:sectPr w:rsidR="002B635F" w:rsidRPr="00DD19F7" w:rsidSect="004E442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3417" w14:textId="77777777" w:rsidR="00F33A2D" w:rsidRDefault="00F33A2D" w:rsidP="002B635F">
      <w:pPr>
        <w:spacing w:after="0" w:line="240" w:lineRule="auto"/>
      </w:pPr>
      <w:r>
        <w:separator/>
      </w:r>
    </w:p>
  </w:endnote>
  <w:endnote w:type="continuationSeparator" w:id="0">
    <w:p w14:paraId="2CECAE31" w14:textId="77777777" w:rsidR="00F33A2D" w:rsidRDefault="00F33A2D" w:rsidP="002B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F998" w14:textId="1C0F906D" w:rsidR="002B635F" w:rsidRDefault="002B635F">
    <w:pPr>
      <w:pStyle w:val="Footer"/>
    </w:pP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CEAA" w14:textId="77777777" w:rsidR="00F33A2D" w:rsidRDefault="00F33A2D" w:rsidP="002B635F">
      <w:pPr>
        <w:spacing w:after="0" w:line="240" w:lineRule="auto"/>
      </w:pPr>
      <w:r>
        <w:separator/>
      </w:r>
    </w:p>
  </w:footnote>
  <w:footnote w:type="continuationSeparator" w:id="0">
    <w:p w14:paraId="6EF81C62" w14:textId="77777777" w:rsidR="00F33A2D" w:rsidRDefault="00F33A2D" w:rsidP="002B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7201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A4256D"/>
    <w:multiLevelType w:val="hybridMultilevel"/>
    <w:tmpl w:val="134A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46341"/>
    <w:multiLevelType w:val="multilevel"/>
    <w:tmpl w:val="0112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833722">
    <w:abstractNumId w:val="1"/>
  </w:num>
  <w:num w:numId="2" w16cid:durableId="1290160276">
    <w:abstractNumId w:val="0"/>
  </w:num>
  <w:num w:numId="3" w16cid:durableId="1098135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D5"/>
    <w:rsid w:val="000929E4"/>
    <w:rsid w:val="000C19C0"/>
    <w:rsid w:val="002212F9"/>
    <w:rsid w:val="00253C75"/>
    <w:rsid w:val="0029209A"/>
    <w:rsid w:val="002B635F"/>
    <w:rsid w:val="002E4057"/>
    <w:rsid w:val="002F38A7"/>
    <w:rsid w:val="002F6C4A"/>
    <w:rsid w:val="003528EB"/>
    <w:rsid w:val="00363F4E"/>
    <w:rsid w:val="00376263"/>
    <w:rsid w:val="003807EE"/>
    <w:rsid w:val="003C022D"/>
    <w:rsid w:val="00457BD5"/>
    <w:rsid w:val="004E4428"/>
    <w:rsid w:val="005A75B9"/>
    <w:rsid w:val="00630BD3"/>
    <w:rsid w:val="006A2388"/>
    <w:rsid w:val="006D733B"/>
    <w:rsid w:val="006F7F70"/>
    <w:rsid w:val="007C5C58"/>
    <w:rsid w:val="00802A68"/>
    <w:rsid w:val="008127E5"/>
    <w:rsid w:val="00815DFC"/>
    <w:rsid w:val="0084525D"/>
    <w:rsid w:val="0085794B"/>
    <w:rsid w:val="00895C0F"/>
    <w:rsid w:val="009109DF"/>
    <w:rsid w:val="00980BF3"/>
    <w:rsid w:val="009A3CF7"/>
    <w:rsid w:val="009E4230"/>
    <w:rsid w:val="009F7B88"/>
    <w:rsid w:val="00A40D75"/>
    <w:rsid w:val="00A60004"/>
    <w:rsid w:val="00AC42DC"/>
    <w:rsid w:val="00AE2A21"/>
    <w:rsid w:val="00B14735"/>
    <w:rsid w:val="00B47FDB"/>
    <w:rsid w:val="00B50B54"/>
    <w:rsid w:val="00B62F1C"/>
    <w:rsid w:val="00B92F0D"/>
    <w:rsid w:val="00CE7BFC"/>
    <w:rsid w:val="00D31801"/>
    <w:rsid w:val="00D36349"/>
    <w:rsid w:val="00DA0AAF"/>
    <w:rsid w:val="00DD19F7"/>
    <w:rsid w:val="00DD2AF9"/>
    <w:rsid w:val="00F07324"/>
    <w:rsid w:val="00F2056A"/>
    <w:rsid w:val="00F33A2D"/>
    <w:rsid w:val="00F54FD1"/>
    <w:rsid w:val="00F76416"/>
    <w:rsid w:val="00F85EE1"/>
    <w:rsid w:val="00FC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0047"/>
  <w15:chartTrackingRefBased/>
  <w15:docId w15:val="{628F8FD5-E4E1-45B2-A429-CC0E5180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BD5"/>
    <w:pPr>
      <w:spacing w:after="0" w:line="240" w:lineRule="auto"/>
    </w:pPr>
  </w:style>
  <w:style w:type="paragraph" w:styleId="ListBullet">
    <w:name w:val="List Bullet"/>
    <w:basedOn w:val="Normal"/>
    <w:uiPriority w:val="99"/>
    <w:unhideWhenUsed/>
    <w:rsid w:val="00F76416"/>
    <w:pPr>
      <w:numPr>
        <w:numId w:val="2"/>
      </w:numPr>
      <w:contextualSpacing/>
    </w:pPr>
  </w:style>
  <w:style w:type="paragraph" w:styleId="ListParagraph">
    <w:name w:val="List Paragraph"/>
    <w:basedOn w:val="Normal"/>
    <w:uiPriority w:val="34"/>
    <w:qFormat/>
    <w:rsid w:val="0029209A"/>
    <w:pPr>
      <w:ind w:left="720"/>
      <w:contextualSpacing/>
    </w:pPr>
  </w:style>
  <w:style w:type="character" w:styleId="Hyperlink">
    <w:name w:val="Hyperlink"/>
    <w:basedOn w:val="DefaultParagraphFont"/>
    <w:uiPriority w:val="99"/>
    <w:unhideWhenUsed/>
    <w:rsid w:val="006D733B"/>
    <w:rPr>
      <w:color w:val="0563C1" w:themeColor="hyperlink"/>
      <w:u w:val="single"/>
    </w:rPr>
  </w:style>
  <w:style w:type="character" w:styleId="UnresolvedMention">
    <w:name w:val="Unresolved Mention"/>
    <w:basedOn w:val="DefaultParagraphFont"/>
    <w:uiPriority w:val="99"/>
    <w:semiHidden/>
    <w:unhideWhenUsed/>
    <w:rsid w:val="006D733B"/>
    <w:rPr>
      <w:color w:val="605E5C"/>
      <w:shd w:val="clear" w:color="auto" w:fill="E1DFDD"/>
    </w:rPr>
  </w:style>
  <w:style w:type="character" w:styleId="FollowedHyperlink">
    <w:name w:val="FollowedHyperlink"/>
    <w:basedOn w:val="DefaultParagraphFont"/>
    <w:uiPriority w:val="99"/>
    <w:semiHidden/>
    <w:unhideWhenUsed/>
    <w:rsid w:val="004E4428"/>
    <w:rPr>
      <w:color w:val="954F72" w:themeColor="followedHyperlink"/>
      <w:u w:val="single"/>
    </w:rPr>
  </w:style>
  <w:style w:type="paragraph" w:styleId="Header">
    <w:name w:val="header"/>
    <w:basedOn w:val="Normal"/>
    <w:link w:val="HeaderChar"/>
    <w:uiPriority w:val="99"/>
    <w:unhideWhenUsed/>
    <w:rsid w:val="002B6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35F"/>
  </w:style>
  <w:style w:type="paragraph" w:styleId="Footer">
    <w:name w:val="footer"/>
    <w:basedOn w:val="Normal"/>
    <w:link w:val="FooterChar"/>
    <w:uiPriority w:val="99"/>
    <w:unhideWhenUsed/>
    <w:rsid w:val="002B6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emanuel@westmin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Angela: WCC</dc:creator>
  <cp:keywords/>
  <dc:description/>
  <cp:lastModifiedBy>Emanuel, Angela: WCC</cp:lastModifiedBy>
  <cp:revision>2</cp:revision>
  <dcterms:created xsi:type="dcterms:W3CDTF">2025-08-11T10:12:00Z</dcterms:created>
  <dcterms:modified xsi:type="dcterms:W3CDTF">2025-08-11T10:12:00Z</dcterms:modified>
</cp:coreProperties>
</file>